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D0" w:rsidRPr="00D51C3C" w:rsidRDefault="006B42D0" w:rsidP="00571D61">
      <w:pPr>
        <w:pStyle w:val="Style"/>
        <w:ind w:right="10"/>
        <w:jc w:val="center"/>
        <w:rPr>
          <w:b/>
          <w:bCs/>
          <w:color w:val="000000"/>
          <w:sz w:val="22"/>
          <w:szCs w:val="22"/>
        </w:rPr>
      </w:pPr>
      <w:bookmarkStart w:id="0" w:name="_GoBack"/>
      <w:bookmarkEnd w:id="0"/>
      <w:r w:rsidRPr="00D51C3C">
        <w:rPr>
          <w:b/>
          <w:bCs/>
          <w:color w:val="000000"/>
          <w:sz w:val="22"/>
          <w:szCs w:val="22"/>
        </w:rPr>
        <w:t>CONSTITUTION AND BYLAWS</w:t>
      </w:r>
    </w:p>
    <w:p w:rsidR="006B42D0" w:rsidRPr="00D51C3C" w:rsidRDefault="006B42D0" w:rsidP="00571D61">
      <w:pPr>
        <w:pStyle w:val="Style"/>
        <w:ind w:right="-10"/>
        <w:jc w:val="center"/>
        <w:rPr>
          <w:b/>
          <w:bCs/>
          <w:color w:val="000000"/>
          <w:sz w:val="22"/>
          <w:szCs w:val="22"/>
        </w:rPr>
      </w:pPr>
      <w:r w:rsidRPr="00D51C3C">
        <w:rPr>
          <w:b/>
          <w:bCs/>
          <w:color w:val="000000"/>
          <w:sz w:val="22"/>
          <w:szCs w:val="22"/>
        </w:rPr>
        <w:t>OF CITY CLERKS AND SECRETARIES</w:t>
      </w:r>
    </w:p>
    <w:p w:rsidR="006B42D0" w:rsidRPr="00D51C3C" w:rsidRDefault="006B42D0" w:rsidP="00571D61">
      <w:pPr>
        <w:pStyle w:val="Style"/>
        <w:ind w:right="-10"/>
        <w:jc w:val="center"/>
        <w:rPr>
          <w:b/>
          <w:bCs/>
          <w:color w:val="000000"/>
          <w:sz w:val="22"/>
          <w:szCs w:val="22"/>
        </w:rPr>
      </w:pPr>
      <w:r w:rsidRPr="00D51C3C">
        <w:rPr>
          <w:b/>
          <w:bCs/>
          <w:color w:val="000000"/>
          <w:sz w:val="22"/>
          <w:szCs w:val="22"/>
        </w:rPr>
        <w:t>LONE STAR CHAPTER</w:t>
      </w:r>
    </w:p>
    <w:p w:rsidR="006B42D0" w:rsidRPr="00D51C3C" w:rsidRDefault="006B42D0" w:rsidP="00571D61">
      <w:pPr>
        <w:pStyle w:val="Style"/>
        <w:jc w:val="center"/>
        <w:rPr>
          <w:bCs/>
          <w:color w:val="000000"/>
          <w:sz w:val="22"/>
          <w:szCs w:val="22"/>
        </w:rPr>
      </w:pPr>
    </w:p>
    <w:p w:rsidR="006B42D0" w:rsidRPr="00D51C3C" w:rsidRDefault="006B42D0" w:rsidP="00571D61">
      <w:pPr>
        <w:pStyle w:val="Style"/>
        <w:jc w:val="center"/>
        <w:rPr>
          <w:bCs/>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I. NAME AND AFFILIATION</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name of this organization shall be Lone Star Chapter ("Chapter"). The Chapter shall be affiliated with the Texas Municipal Clerks Association, Inc. </w:t>
      </w:r>
    </w:p>
    <w:p w:rsidR="006B42D0" w:rsidRPr="00D51C3C" w:rsidRDefault="006B42D0" w:rsidP="00571D61">
      <w:pPr>
        <w:pStyle w:val="Style"/>
        <w:rPr>
          <w:color w:val="000000"/>
          <w:sz w:val="22"/>
          <w:szCs w:val="22"/>
        </w:rPr>
      </w:pPr>
    </w:p>
    <w:p w:rsidR="00D75D39" w:rsidRPr="00D51C3C" w:rsidRDefault="00D75D39" w:rsidP="00571D61">
      <w:pPr>
        <w:pStyle w:val="Style"/>
        <w:jc w:val="center"/>
        <w:rPr>
          <w:b/>
          <w:bCs/>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 xml:space="preserve">ARTICLE II. </w:t>
      </w:r>
      <w:r w:rsidR="00C46478" w:rsidRPr="00D51C3C">
        <w:rPr>
          <w:b/>
          <w:bCs/>
          <w:color w:val="000000"/>
          <w:sz w:val="22"/>
          <w:szCs w:val="22"/>
        </w:rPr>
        <w:t>GOALS and OBJECTIVES</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w:t>
      </w:r>
      <w:r w:rsidR="00FA1079" w:rsidRPr="00D51C3C">
        <w:rPr>
          <w:color w:val="000000"/>
          <w:sz w:val="22"/>
          <w:szCs w:val="22"/>
        </w:rPr>
        <w:t xml:space="preserve">goals and objectives </w:t>
      </w:r>
      <w:r w:rsidRPr="00D51C3C">
        <w:rPr>
          <w:color w:val="000000"/>
          <w:sz w:val="22"/>
          <w:szCs w:val="22"/>
        </w:rPr>
        <w:t>of th</w:t>
      </w:r>
      <w:r w:rsidR="00FA1079" w:rsidRPr="00D51C3C">
        <w:rPr>
          <w:color w:val="000000"/>
          <w:sz w:val="22"/>
          <w:szCs w:val="22"/>
        </w:rPr>
        <w:t>e</w:t>
      </w:r>
      <w:r w:rsidRPr="00D51C3C">
        <w:rPr>
          <w:color w:val="000000"/>
          <w:sz w:val="22"/>
          <w:szCs w:val="22"/>
        </w:rPr>
        <w:t xml:space="preserve"> </w:t>
      </w:r>
      <w:r w:rsidR="00FA1079" w:rsidRPr="00D51C3C">
        <w:rPr>
          <w:color w:val="000000"/>
          <w:sz w:val="22"/>
          <w:szCs w:val="22"/>
        </w:rPr>
        <w:t xml:space="preserve">Lone Star </w:t>
      </w:r>
      <w:r w:rsidRPr="00D51C3C">
        <w:rPr>
          <w:color w:val="000000"/>
          <w:sz w:val="22"/>
          <w:szCs w:val="22"/>
        </w:rPr>
        <w:t>Chapter shall be to promote the improvement of the office of city clerk/secretary at the local, state and national level</w:t>
      </w:r>
      <w:r w:rsidR="00D811B9" w:rsidRPr="00D51C3C">
        <w:rPr>
          <w:color w:val="000000"/>
          <w:sz w:val="22"/>
          <w:szCs w:val="22"/>
        </w:rPr>
        <w:t>s</w:t>
      </w:r>
      <w:r w:rsidRPr="00D51C3C">
        <w:rPr>
          <w:color w:val="000000"/>
          <w:sz w:val="22"/>
          <w:szCs w:val="22"/>
        </w:rPr>
        <w:t>, development of standard procedures, the promotion of wider city consciousness concerning the importance of municipal government and its operation with particular reference to these services and facilities administered by the city clerk</w:t>
      </w:r>
      <w:r w:rsidR="00D811B9" w:rsidRPr="00D51C3C">
        <w:rPr>
          <w:color w:val="000000"/>
          <w:sz w:val="22"/>
          <w:szCs w:val="22"/>
        </w:rPr>
        <w:t>/</w:t>
      </w:r>
      <w:r w:rsidRPr="00D51C3C">
        <w:rPr>
          <w:color w:val="000000"/>
          <w:sz w:val="22"/>
          <w:szCs w:val="22"/>
        </w:rPr>
        <w:t>secretary, to mentor new city clerks/secretaries and to lend assistance and support to one another. The Chapter shall accomplish this mission through regularly scheduled Chapter meetings, Chapter committee activities, Chapter educational programs, encouragement and support of Texas Municipal Clerks Association, Inc. (TMCA, Inc.)</w:t>
      </w:r>
      <w:r w:rsidR="00D811B9" w:rsidRPr="00D51C3C">
        <w:rPr>
          <w:color w:val="000000"/>
          <w:sz w:val="22"/>
          <w:szCs w:val="22"/>
        </w:rPr>
        <w:t>,</w:t>
      </w:r>
      <w:r w:rsidRPr="00D51C3C">
        <w:rPr>
          <w:sz w:val="22"/>
          <w:szCs w:val="22"/>
        </w:rPr>
        <w:t xml:space="preserve"> International Institute of Municipal Clerks (IIMC)</w:t>
      </w:r>
      <w:r w:rsidRPr="00D51C3C">
        <w:rPr>
          <w:color w:val="000000"/>
          <w:sz w:val="22"/>
          <w:szCs w:val="22"/>
        </w:rPr>
        <w:t xml:space="preserve"> and other educational opportunities related to the municipal clerk’s office such as ARMA, and mentoring and networking among Chapter members. </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III. MEMBERSHIP</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core membership of the Chapter will be formed from the following counties: Collin, Grayson, Rockwall, Hunt, and Fannin. Active memberships will be open to anyone outside the five </w:t>
      </w:r>
      <w:r w:rsidR="00D811B9" w:rsidRPr="00D51C3C">
        <w:rPr>
          <w:color w:val="000000"/>
          <w:sz w:val="22"/>
          <w:szCs w:val="22"/>
        </w:rPr>
        <w:t xml:space="preserve">(5) </w:t>
      </w:r>
      <w:r w:rsidRPr="00D51C3C">
        <w:rPr>
          <w:color w:val="000000"/>
          <w:sz w:val="22"/>
          <w:szCs w:val="22"/>
        </w:rPr>
        <w:t>county area. An active member shall be any person who serves as a city clerk/secretary or deputy/assistant who is employed within the boundaries of the organization. People who work closely with the city clerk</w:t>
      </w:r>
      <w:r w:rsidR="00D811B9" w:rsidRPr="00D51C3C">
        <w:rPr>
          <w:color w:val="000000"/>
          <w:sz w:val="22"/>
          <w:szCs w:val="22"/>
        </w:rPr>
        <w:t>/secretary</w:t>
      </w:r>
      <w:r w:rsidRPr="00D51C3C">
        <w:rPr>
          <w:color w:val="000000"/>
          <w:sz w:val="22"/>
          <w:szCs w:val="22"/>
        </w:rPr>
        <w:t xml:space="preserve"> such as an employee in the city manager's office, mayor's office or city attorney's office, or someone who is pursuing certification through the Texas Municipal Clerks Certification Program </w:t>
      </w:r>
      <w:r w:rsidR="00D811B9" w:rsidRPr="00D51C3C">
        <w:rPr>
          <w:color w:val="000000"/>
          <w:sz w:val="22"/>
          <w:szCs w:val="22"/>
        </w:rPr>
        <w:t xml:space="preserve">(TMCCP) </w:t>
      </w:r>
      <w:r w:rsidRPr="00D51C3C">
        <w:rPr>
          <w:color w:val="000000"/>
          <w:sz w:val="22"/>
          <w:szCs w:val="22"/>
        </w:rPr>
        <w:t xml:space="preserve">may become members of the Chapter. Active members are entitled to voting rights, and payment of dues is a prerequisite to exercising voting rights. Any member whose dues are in arrears will not be eligible to vote. </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An honorary member shall be an individual who has performed exceptional services for the Chapter and for the improvement of municipal clerks. After nomination and approval by a majority of the members present and voting, the individual shall be designated an Honorary Member of the Chapter. Honorary membership granted to individuals shall confer no voting rights nor impose any obligation under these bylaws. </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sz w:val="22"/>
          <w:szCs w:val="22"/>
        </w:rPr>
      </w:pPr>
      <w:r w:rsidRPr="00D51C3C">
        <w:rPr>
          <w:sz w:val="22"/>
          <w:szCs w:val="22"/>
        </w:rPr>
        <w:t xml:space="preserve">A retiree member shall be an individual who has retired from the </w:t>
      </w:r>
      <w:r w:rsidR="00D811B9" w:rsidRPr="00D51C3C">
        <w:rPr>
          <w:sz w:val="22"/>
          <w:szCs w:val="22"/>
        </w:rPr>
        <w:t>city c</w:t>
      </w:r>
      <w:r w:rsidRPr="00D51C3C">
        <w:rPr>
          <w:sz w:val="22"/>
          <w:szCs w:val="22"/>
        </w:rPr>
        <w:t>lerk/</w:t>
      </w:r>
      <w:r w:rsidR="00D811B9" w:rsidRPr="00D51C3C">
        <w:rPr>
          <w:sz w:val="22"/>
          <w:szCs w:val="22"/>
        </w:rPr>
        <w:t>s</w:t>
      </w:r>
      <w:r w:rsidRPr="00D51C3C">
        <w:rPr>
          <w:sz w:val="22"/>
          <w:szCs w:val="22"/>
        </w:rPr>
        <w:t xml:space="preserve">ecretary profession as described above.  </w:t>
      </w:r>
    </w:p>
    <w:p w:rsidR="006B42D0" w:rsidRPr="00D51C3C" w:rsidRDefault="006B42D0" w:rsidP="00571D61">
      <w:pPr>
        <w:pStyle w:val="Style"/>
        <w:rPr>
          <w:color w:val="000000"/>
          <w:sz w:val="22"/>
          <w:szCs w:val="22"/>
        </w:rPr>
      </w:pPr>
    </w:p>
    <w:p w:rsidR="0075283B" w:rsidRPr="00D51C3C" w:rsidRDefault="0075283B" w:rsidP="00571D61">
      <w:pPr>
        <w:pStyle w:val="Style"/>
        <w:rPr>
          <w:color w:val="000000"/>
          <w:sz w:val="22"/>
          <w:szCs w:val="22"/>
        </w:rPr>
      </w:pPr>
    </w:p>
    <w:p w:rsidR="006B42D0" w:rsidRPr="00D51C3C" w:rsidRDefault="006B42D0" w:rsidP="00571D61">
      <w:pPr>
        <w:pStyle w:val="Style"/>
        <w:jc w:val="center"/>
        <w:rPr>
          <w:b/>
          <w:bCs/>
          <w:color w:val="000000"/>
          <w:sz w:val="22"/>
          <w:szCs w:val="22"/>
        </w:rPr>
      </w:pPr>
      <w:r w:rsidRPr="00D51C3C">
        <w:rPr>
          <w:b/>
          <w:color w:val="000000"/>
          <w:sz w:val="22"/>
          <w:szCs w:val="22"/>
        </w:rPr>
        <w:t>ARTICLE IV.</w:t>
      </w:r>
      <w:r w:rsidRPr="00D51C3C">
        <w:rPr>
          <w:color w:val="000000"/>
          <w:sz w:val="22"/>
          <w:szCs w:val="22"/>
        </w:rPr>
        <w:t xml:space="preserve"> </w:t>
      </w:r>
      <w:r w:rsidRPr="00D51C3C">
        <w:rPr>
          <w:b/>
          <w:bCs/>
          <w:color w:val="000000"/>
          <w:sz w:val="22"/>
          <w:szCs w:val="22"/>
        </w:rPr>
        <w:t>OFFICERS</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officers of the Chapter shall be a President, President Elect, </w:t>
      </w:r>
      <w:r w:rsidR="007F5CCB" w:rsidRPr="00D51C3C">
        <w:rPr>
          <w:color w:val="000000"/>
          <w:sz w:val="22"/>
          <w:szCs w:val="22"/>
        </w:rPr>
        <w:t xml:space="preserve">Treasurer, </w:t>
      </w:r>
      <w:r w:rsidRPr="00D51C3C">
        <w:rPr>
          <w:color w:val="000000"/>
          <w:sz w:val="22"/>
          <w:szCs w:val="22"/>
        </w:rPr>
        <w:t xml:space="preserve">Secretary, and Historian. These officers and the immediate Past President shall constitute the Executive Board </w:t>
      </w:r>
      <w:r w:rsidRPr="00D51C3C">
        <w:rPr>
          <w:color w:val="000000"/>
          <w:sz w:val="22"/>
          <w:szCs w:val="22"/>
        </w:rPr>
        <w:lastRenderedPageBreak/>
        <w:t xml:space="preserve">of the Chapter. The Executive Board shall conduct the affairs of the Chapter between meetings of the Chapter. The duties of the officers shall be as outlined below: </w:t>
      </w:r>
    </w:p>
    <w:p w:rsidR="00571D61" w:rsidRPr="00D51C3C" w:rsidRDefault="00571D61" w:rsidP="00571D61">
      <w:pPr>
        <w:pStyle w:val="Style"/>
        <w:ind w:left="14"/>
        <w:jc w:val="both"/>
        <w:rPr>
          <w:color w:val="000000"/>
          <w:sz w:val="22"/>
          <w:szCs w:val="22"/>
          <w:u w:val="single"/>
        </w:rPr>
      </w:pPr>
    </w:p>
    <w:p w:rsidR="006B42D0" w:rsidRPr="00D51C3C" w:rsidRDefault="006B42D0" w:rsidP="00571D61">
      <w:pPr>
        <w:pStyle w:val="Style"/>
        <w:ind w:left="14"/>
        <w:jc w:val="both"/>
        <w:rPr>
          <w:color w:val="000000"/>
          <w:sz w:val="22"/>
          <w:szCs w:val="22"/>
          <w:u w:val="single"/>
        </w:rPr>
      </w:pPr>
      <w:r w:rsidRPr="00D51C3C">
        <w:rPr>
          <w:color w:val="000000"/>
          <w:sz w:val="22"/>
          <w:szCs w:val="22"/>
          <w:u w:val="single"/>
        </w:rPr>
        <w:t>OFFICE OF THE PRESIDENT</w:t>
      </w:r>
      <w:r w:rsidRPr="00D51C3C">
        <w:rPr>
          <w:color w:val="000000"/>
          <w:sz w:val="22"/>
          <w:szCs w:val="22"/>
        </w:rPr>
        <w:t xml:space="preserve">: </w:t>
      </w:r>
    </w:p>
    <w:p w:rsidR="006B42D0" w:rsidRPr="00D51C3C" w:rsidRDefault="006B42D0" w:rsidP="00571D61">
      <w:pPr>
        <w:pStyle w:val="Style"/>
        <w:numPr>
          <w:ilvl w:val="0"/>
          <w:numId w:val="23"/>
        </w:numPr>
        <w:jc w:val="both"/>
        <w:rPr>
          <w:color w:val="000000"/>
          <w:sz w:val="22"/>
          <w:szCs w:val="22"/>
        </w:rPr>
      </w:pPr>
      <w:r w:rsidRPr="00D51C3C">
        <w:rPr>
          <w:color w:val="000000"/>
          <w:sz w:val="22"/>
          <w:szCs w:val="22"/>
        </w:rPr>
        <w:t xml:space="preserve">Attend and preside at all meetings of the Executive Board and the Chapter. </w:t>
      </w:r>
    </w:p>
    <w:p w:rsidR="006B42D0" w:rsidRPr="00D51C3C" w:rsidRDefault="006B42D0" w:rsidP="00571D61">
      <w:pPr>
        <w:pStyle w:val="Style"/>
        <w:numPr>
          <w:ilvl w:val="0"/>
          <w:numId w:val="23"/>
        </w:numPr>
        <w:jc w:val="both"/>
        <w:rPr>
          <w:color w:val="000000"/>
          <w:sz w:val="22"/>
          <w:szCs w:val="22"/>
        </w:rPr>
      </w:pPr>
      <w:r w:rsidRPr="00D51C3C">
        <w:rPr>
          <w:color w:val="000000"/>
          <w:sz w:val="22"/>
          <w:szCs w:val="22"/>
        </w:rPr>
        <w:t xml:space="preserve">Appoint committees. </w:t>
      </w:r>
    </w:p>
    <w:p w:rsidR="006B42D0" w:rsidRPr="00D51C3C" w:rsidRDefault="006B42D0" w:rsidP="00571D61">
      <w:pPr>
        <w:pStyle w:val="Style"/>
        <w:numPr>
          <w:ilvl w:val="0"/>
          <w:numId w:val="23"/>
        </w:numPr>
        <w:ind w:right="19"/>
        <w:jc w:val="both"/>
        <w:rPr>
          <w:color w:val="000000"/>
          <w:sz w:val="22"/>
          <w:szCs w:val="22"/>
        </w:rPr>
      </w:pPr>
      <w:r w:rsidRPr="00D51C3C">
        <w:rPr>
          <w:color w:val="000000"/>
          <w:sz w:val="22"/>
          <w:szCs w:val="22"/>
        </w:rPr>
        <w:t xml:space="preserve">Sign all necessary documents for the Chapter, as authorized by the Executive Board. </w:t>
      </w:r>
    </w:p>
    <w:p w:rsidR="006B42D0" w:rsidRPr="00D51C3C" w:rsidRDefault="006B42D0" w:rsidP="00571D61">
      <w:pPr>
        <w:pStyle w:val="Style"/>
        <w:numPr>
          <w:ilvl w:val="0"/>
          <w:numId w:val="23"/>
        </w:numPr>
        <w:ind w:left="734"/>
        <w:jc w:val="both"/>
        <w:rPr>
          <w:color w:val="000000"/>
          <w:sz w:val="22"/>
          <w:szCs w:val="22"/>
        </w:rPr>
      </w:pPr>
      <w:r w:rsidRPr="00D51C3C">
        <w:rPr>
          <w:color w:val="000000"/>
          <w:sz w:val="22"/>
          <w:szCs w:val="22"/>
        </w:rPr>
        <w:t xml:space="preserve">Coordinate disbursement of meeting notices, agendas, and other appropriate information. </w:t>
      </w:r>
    </w:p>
    <w:p w:rsidR="006B42D0" w:rsidRPr="00D51C3C" w:rsidRDefault="006B42D0" w:rsidP="00571D61">
      <w:pPr>
        <w:pStyle w:val="Style"/>
        <w:numPr>
          <w:ilvl w:val="0"/>
          <w:numId w:val="2"/>
        </w:numPr>
        <w:ind w:left="739" w:hanging="369"/>
        <w:jc w:val="both"/>
        <w:rPr>
          <w:color w:val="000000"/>
          <w:sz w:val="22"/>
          <w:szCs w:val="22"/>
        </w:rPr>
      </w:pPr>
      <w:r w:rsidRPr="00D51C3C">
        <w:rPr>
          <w:color w:val="000000"/>
          <w:sz w:val="22"/>
          <w:szCs w:val="22"/>
        </w:rPr>
        <w:t xml:space="preserve">Supervise and control all Chapter business affairs. </w:t>
      </w:r>
    </w:p>
    <w:p w:rsidR="006B42D0" w:rsidRPr="00D51C3C" w:rsidRDefault="006B42D0" w:rsidP="00571D61">
      <w:pPr>
        <w:pStyle w:val="Style"/>
        <w:numPr>
          <w:ilvl w:val="0"/>
          <w:numId w:val="2"/>
        </w:numPr>
        <w:ind w:left="739" w:hanging="369"/>
        <w:jc w:val="both"/>
        <w:rPr>
          <w:color w:val="000000"/>
          <w:sz w:val="22"/>
          <w:szCs w:val="22"/>
        </w:rPr>
      </w:pPr>
      <w:r w:rsidRPr="00D51C3C">
        <w:rPr>
          <w:color w:val="000000"/>
          <w:sz w:val="22"/>
          <w:szCs w:val="22"/>
        </w:rPr>
        <w:t xml:space="preserve">Act as Chapter representative at functions such as TMCA, Inc., meetings, etc. </w:t>
      </w:r>
    </w:p>
    <w:p w:rsidR="006B42D0" w:rsidRPr="00D51C3C" w:rsidRDefault="006B42D0" w:rsidP="00571D61">
      <w:pPr>
        <w:pStyle w:val="Style"/>
        <w:numPr>
          <w:ilvl w:val="0"/>
          <w:numId w:val="2"/>
        </w:numPr>
        <w:ind w:left="725" w:right="19" w:hanging="360"/>
        <w:jc w:val="both"/>
        <w:rPr>
          <w:color w:val="000000"/>
          <w:sz w:val="22"/>
          <w:szCs w:val="22"/>
        </w:rPr>
      </w:pPr>
      <w:r w:rsidRPr="00D51C3C">
        <w:rPr>
          <w:color w:val="000000"/>
          <w:sz w:val="22"/>
          <w:szCs w:val="22"/>
        </w:rPr>
        <w:t xml:space="preserve">Submit articles, along with photographs, to TMCA, Inc., for insertion in the quarterly newsletters. </w:t>
      </w:r>
    </w:p>
    <w:p w:rsidR="006B42D0" w:rsidRPr="00D51C3C" w:rsidRDefault="006B42D0" w:rsidP="00571D61">
      <w:pPr>
        <w:pStyle w:val="Style"/>
        <w:numPr>
          <w:ilvl w:val="0"/>
          <w:numId w:val="3"/>
        </w:numPr>
        <w:ind w:left="739" w:hanging="369"/>
        <w:jc w:val="both"/>
        <w:rPr>
          <w:color w:val="000000"/>
          <w:sz w:val="22"/>
          <w:szCs w:val="22"/>
        </w:rPr>
      </w:pPr>
      <w:r w:rsidRPr="00D51C3C">
        <w:rPr>
          <w:color w:val="000000"/>
          <w:sz w:val="22"/>
          <w:szCs w:val="22"/>
        </w:rPr>
        <w:t xml:space="preserve">Fulfill all duties and responsibilities in a timely and responsible manner. </w:t>
      </w:r>
    </w:p>
    <w:p w:rsidR="00571D61" w:rsidRPr="00D51C3C" w:rsidRDefault="00571D61" w:rsidP="00571D61">
      <w:pPr>
        <w:pStyle w:val="Style"/>
        <w:ind w:left="14" w:right="5"/>
        <w:jc w:val="both"/>
        <w:rPr>
          <w:color w:val="000000"/>
          <w:sz w:val="22"/>
          <w:szCs w:val="22"/>
          <w:u w:val="single"/>
        </w:rPr>
      </w:pPr>
    </w:p>
    <w:p w:rsidR="006B42D0" w:rsidRPr="00D51C3C" w:rsidRDefault="006B42D0" w:rsidP="00571D61">
      <w:pPr>
        <w:pStyle w:val="Style"/>
        <w:ind w:left="14" w:right="5"/>
        <w:jc w:val="both"/>
        <w:rPr>
          <w:color w:val="000000"/>
          <w:sz w:val="22"/>
          <w:szCs w:val="22"/>
        </w:rPr>
      </w:pPr>
      <w:r w:rsidRPr="00D51C3C">
        <w:rPr>
          <w:color w:val="000000"/>
          <w:sz w:val="22"/>
          <w:szCs w:val="22"/>
          <w:u w:val="single"/>
        </w:rPr>
        <w:t>PRESIDENT ELECT</w:t>
      </w:r>
      <w:r w:rsidRPr="00D51C3C">
        <w:rPr>
          <w:color w:val="000000"/>
          <w:sz w:val="22"/>
          <w:szCs w:val="22"/>
        </w:rPr>
        <w:t xml:space="preserve">: </w:t>
      </w:r>
    </w:p>
    <w:p w:rsidR="006B42D0" w:rsidRPr="00D51C3C" w:rsidRDefault="006B42D0" w:rsidP="00571D61">
      <w:pPr>
        <w:pStyle w:val="Style"/>
        <w:numPr>
          <w:ilvl w:val="0"/>
          <w:numId w:val="4"/>
        </w:numPr>
        <w:ind w:left="748" w:hanging="374"/>
        <w:jc w:val="both"/>
        <w:rPr>
          <w:color w:val="000000"/>
          <w:sz w:val="22"/>
          <w:szCs w:val="22"/>
        </w:rPr>
      </w:pPr>
      <w:r w:rsidRPr="00D51C3C">
        <w:rPr>
          <w:color w:val="000000"/>
          <w:sz w:val="22"/>
          <w:szCs w:val="22"/>
        </w:rPr>
        <w:t>In the absence of the President, the President Elect shall perform the duties of President.</w:t>
      </w:r>
    </w:p>
    <w:p w:rsidR="006B42D0" w:rsidRPr="00D51C3C" w:rsidRDefault="006B42D0" w:rsidP="00571D61">
      <w:pPr>
        <w:pStyle w:val="Style"/>
        <w:numPr>
          <w:ilvl w:val="0"/>
          <w:numId w:val="5"/>
        </w:numPr>
        <w:ind w:left="739" w:right="5" w:hanging="369"/>
        <w:jc w:val="both"/>
        <w:rPr>
          <w:color w:val="000000"/>
          <w:sz w:val="22"/>
          <w:szCs w:val="22"/>
        </w:rPr>
      </w:pPr>
      <w:r w:rsidRPr="00D51C3C">
        <w:rPr>
          <w:color w:val="000000"/>
          <w:sz w:val="22"/>
          <w:szCs w:val="22"/>
        </w:rPr>
        <w:t xml:space="preserve">Any duties assigned by the President or Executive Board. </w:t>
      </w:r>
    </w:p>
    <w:p w:rsidR="006B42D0" w:rsidRPr="00D51C3C" w:rsidRDefault="006B42D0" w:rsidP="00571D61">
      <w:pPr>
        <w:pStyle w:val="Style"/>
        <w:numPr>
          <w:ilvl w:val="0"/>
          <w:numId w:val="5"/>
        </w:numPr>
        <w:ind w:left="739" w:right="5" w:hanging="369"/>
        <w:jc w:val="both"/>
        <w:rPr>
          <w:color w:val="000000"/>
          <w:sz w:val="22"/>
          <w:szCs w:val="22"/>
        </w:rPr>
      </w:pPr>
      <w:r w:rsidRPr="00D51C3C">
        <w:rPr>
          <w:color w:val="000000"/>
          <w:sz w:val="22"/>
          <w:szCs w:val="22"/>
        </w:rPr>
        <w:t xml:space="preserve">Attend all meetings of the Executive Board and the Chapter. </w:t>
      </w:r>
    </w:p>
    <w:p w:rsidR="007F5CCB" w:rsidRPr="00D51C3C" w:rsidRDefault="006B42D0" w:rsidP="00571D61">
      <w:pPr>
        <w:pStyle w:val="Style"/>
        <w:numPr>
          <w:ilvl w:val="0"/>
          <w:numId w:val="5"/>
        </w:numPr>
        <w:ind w:left="725" w:right="24" w:hanging="360"/>
        <w:jc w:val="both"/>
        <w:rPr>
          <w:color w:val="000000"/>
          <w:sz w:val="22"/>
          <w:szCs w:val="22"/>
        </w:rPr>
      </w:pPr>
      <w:r w:rsidRPr="00D51C3C">
        <w:rPr>
          <w:color w:val="000000"/>
          <w:sz w:val="22"/>
          <w:szCs w:val="22"/>
        </w:rPr>
        <w:t>Plan all programs for the Lone Star Chapter monthly meetings, introduce the speaker, and coordinate meetings with the City hosts.</w:t>
      </w:r>
    </w:p>
    <w:p w:rsidR="008C1DBB" w:rsidRPr="00D51C3C" w:rsidRDefault="007F5CCB" w:rsidP="00571D61">
      <w:pPr>
        <w:pStyle w:val="Style"/>
        <w:numPr>
          <w:ilvl w:val="0"/>
          <w:numId w:val="5"/>
        </w:numPr>
        <w:ind w:left="725" w:right="24" w:hanging="360"/>
        <w:jc w:val="both"/>
        <w:rPr>
          <w:color w:val="000000"/>
          <w:sz w:val="22"/>
          <w:szCs w:val="22"/>
        </w:rPr>
      </w:pPr>
      <w:r w:rsidRPr="00D51C3C">
        <w:rPr>
          <w:color w:val="000000"/>
          <w:sz w:val="22"/>
          <w:szCs w:val="22"/>
        </w:rPr>
        <w:t>Serve as the Chair of the Special Programs Committee.</w:t>
      </w:r>
    </w:p>
    <w:p w:rsidR="006B42D0" w:rsidRPr="00D51C3C" w:rsidRDefault="008C1DBB" w:rsidP="00571D61">
      <w:pPr>
        <w:pStyle w:val="Style"/>
        <w:numPr>
          <w:ilvl w:val="0"/>
          <w:numId w:val="5"/>
        </w:numPr>
        <w:ind w:left="725" w:right="24" w:hanging="360"/>
        <w:jc w:val="both"/>
        <w:rPr>
          <w:color w:val="000000"/>
          <w:sz w:val="22"/>
          <w:szCs w:val="22"/>
        </w:rPr>
      </w:pPr>
      <w:r w:rsidRPr="00D51C3C">
        <w:rPr>
          <w:color w:val="000000"/>
          <w:sz w:val="22"/>
          <w:szCs w:val="22"/>
        </w:rPr>
        <w:t>In the event the President position becomes vacant the President Elect will automatically move into the position of President</w:t>
      </w:r>
      <w:r w:rsidR="001D4AC0" w:rsidRPr="00D51C3C">
        <w:rPr>
          <w:color w:val="000000"/>
          <w:sz w:val="22"/>
          <w:szCs w:val="22"/>
        </w:rPr>
        <w:t xml:space="preserve"> for the remainder of the term</w:t>
      </w:r>
      <w:r w:rsidRPr="00D51C3C">
        <w:rPr>
          <w:color w:val="000000"/>
          <w:sz w:val="22"/>
          <w:szCs w:val="22"/>
        </w:rPr>
        <w:t>.</w:t>
      </w:r>
      <w:r w:rsidR="006B42D0" w:rsidRPr="00D51C3C">
        <w:rPr>
          <w:color w:val="000000"/>
          <w:sz w:val="22"/>
          <w:szCs w:val="22"/>
        </w:rPr>
        <w:t xml:space="preserve"> </w:t>
      </w:r>
    </w:p>
    <w:p w:rsidR="006B42D0" w:rsidRPr="00D51C3C" w:rsidRDefault="006B42D0" w:rsidP="00571D61">
      <w:pPr>
        <w:pStyle w:val="Style"/>
        <w:numPr>
          <w:ilvl w:val="0"/>
          <w:numId w:val="5"/>
        </w:numPr>
        <w:ind w:left="739" w:right="5" w:hanging="369"/>
        <w:jc w:val="both"/>
        <w:rPr>
          <w:color w:val="000000"/>
          <w:sz w:val="22"/>
          <w:szCs w:val="22"/>
        </w:rPr>
      </w:pPr>
      <w:r w:rsidRPr="00D51C3C">
        <w:rPr>
          <w:color w:val="000000"/>
          <w:sz w:val="22"/>
          <w:szCs w:val="22"/>
        </w:rPr>
        <w:t xml:space="preserve">Fulfill all duties and responsibilities in a timely and responsible manner. </w:t>
      </w:r>
    </w:p>
    <w:p w:rsidR="00571D61" w:rsidRPr="00D51C3C" w:rsidRDefault="00571D61" w:rsidP="00571D61">
      <w:pPr>
        <w:pStyle w:val="Style"/>
        <w:ind w:left="4" w:right="10"/>
        <w:jc w:val="both"/>
        <w:rPr>
          <w:color w:val="000000"/>
          <w:sz w:val="22"/>
          <w:szCs w:val="22"/>
          <w:u w:val="single"/>
        </w:rPr>
      </w:pPr>
    </w:p>
    <w:p w:rsidR="007F5CCB" w:rsidRPr="00D51C3C" w:rsidRDefault="007F5CCB" w:rsidP="007F5CCB">
      <w:pPr>
        <w:pStyle w:val="Style"/>
        <w:ind w:left="19"/>
        <w:jc w:val="both"/>
        <w:rPr>
          <w:color w:val="000000"/>
          <w:sz w:val="22"/>
          <w:szCs w:val="22"/>
          <w:u w:val="single"/>
        </w:rPr>
      </w:pPr>
      <w:r w:rsidRPr="00D51C3C">
        <w:rPr>
          <w:color w:val="000000"/>
          <w:sz w:val="22"/>
          <w:szCs w:val="22"/>
          <w:u w:val="single"/>
        </w:rPr>
        <w:t>TREASURER:</w:t>
      </w:r>
    </w:p>
    <w:p w:rsidR="007F5CCB" w:rsidRPr="00D51C3C" w:rsidRDefault="007F5CCB" w:rsidP="007F5CCB">
      <w:pPr>
        <w:pStyle w:val="Style"/>
        <w:numPr>
          <w:ilvl w:val="0"/>
          <w:numId w:val="22"/>
        </w:numPr>
        <w:jc w:val="both"/>
        <w:rPr>
          <w:color w:val="000000"/>
          <w:sz w:val="22"/>
          <w:szCs w:val="22"/>
        </w:rPr>
      </w:pPr>
      <w:r w:rsidRPr="00D51C3C">
        <w:rPr>
          <w:color w:val="000000"/>
          <w:sz w:val="22"/>
          <w:szCs w:val="22"/>
        </w:rPr>
        <w:t xml:space="preserve">Be responsible for and have custody of all funds and securities of the Chapter. </w:t>
      </w:r>
    </w:p>
    <w:p w:rsidR="007F5CCB" w:rsidRPr="00D51C3C" w:rsidRDefault="007F5CCB" w:rsidP="007F5CCB">
      <w:pPr>
        <w:pStyle w:val="Style"/>
        <w:numPr>
          <w:ilvl w:val="0"/>
          <w:numId w:val="22"/>
        </w:numPr>
        <w:ind w:right="9"/>
        <w:jc w:val="both"/>
        <w:rPr>
          <w:color w:val="000000"/>
          <w:sz w:val="22"/>
          <w:szCs w:val="22"/>
        </w:rPr>
      </w:pPr>
      <w:r w:rsidRPr="00D51C3C">
        <w:rPr>
          <w:color w:val="000000"/>
          <w:sz w:val="22"/>
          <w:szCs w:val="22"/>
        </w:rPr>
        <w:t>Pay all invoices and record expenditures in proper accounts. If in doubt, contact the President.</w:t>
      </w:r>
    </w:p>
    <w:p w:rsidR="007F5CCB" w:rsidRPr="00D51C3C" w:rsidRDefault="007F5CCB" w:rsidP="007F5CCB">
      <w:pPr>
        <w:pStyle w:val="Style"/>
        <w:numPr>
          <w:ilvl w:val="0"/>
          <w:numId w:val="22"/>
        </w:numPr>
        <w:ind w:right="9"/>
        <w:jc w:val="both"/>
        <w:rPr>
          <w:sz w:val="22"/>
          <w:szCs w:val="22"/>
        </w:rPr>
      </w:pPr>
      <w:r w:rsidRPr="00D51C3C">
        <w:rPr>
          <w:sz w:val="22"/>
          <w:szCs w:val="22"/>
        </w:rPr>
        <w:t>Send out invoices as needed and collect money for confirmed attendance based on RSVP list.</w:t>
      </w:r>
    </w:p>
    <w:p w:rsidR="007F5CCB" w:rsidRPr="00D51C3C" w:rsidRDefault="007F5CCB" w:rsidP="007F5CCB">
      <w:pPr>
        <w:pStyle w:val="Style"/>
        <w:numPr>
          <w:ilvl w:val="0"/>
          <w:numId w:val="22"/>
        </w:numPr>
        <w:ind w:left="749"/>
        <w:jc w:val="both"/>
        <w:rPr>
          <w:color w:val="000000"/>
          <w:sz w:val="22"/>
          <w:szCs w:val="22"/>
        </w:rPr>
      </w:pPr>
      <w:r w:rsidRPr="00D51C3C">
        <w:rPr>
          <w:color w:val="000000"/>
          <w:sz w:val="22"/>
          <w:szCs w:val="22"/>
        </w:rPr>
        <w:t xml:space="preserve">Work with the President in filing required documents with IRS or other agencies, as required. </w:t>
      </w:r>
    </w:p>
    <w:p w:rsidR="007F5CCB" w:rsidRPr="00D51C3C" w:rsidRDefault="007F5CCB" w:rsidP="007F5CCB">
      <w:pPr>
        <w:pStyle w:val="Style"/>
        <w:ind w:left="374"/>
        <w:jc w:val="both"/>
        <w:rPr>
          <w:color w:val="000000"/>
          <w:sz w:val="22"/>
          <w:szCs w:val="22"/>
        </w:rPr>
      </w:pPr>
      <w:r w:rsidRPr="00D51C3C">
        <w:rPr>
          <w:color w:val="000000"/>
          <w:sz w:val="22"/>
          <w:szCs w:val="22"/>
        </w:rPr>
        <w:t>5.</w:t>
      </w:r>
      <w:r w:rsidRPr="00D51C3C">
        <w:rPr>
          <w:color w:val="000000"/>
          <w:sz w:val="22"/>
          <w:szCs w:val="22"/>
        </w:rPr>
        <w:tab/>
        <w:t xml:space="preserve">Furnish the President with a monthly Treasurer's Report. </w:t>
      </w:r>
    </w:p>
    <w:p w:rsidR="007F5CCB" w:rsidRPr="00D51C3C" w:rsidRDefault="007F5CCB" w:rsidP="007F5CCB">
      <w:pPr>
        <w:pStyle w:val="Style"/>
        <w:ind w:left="374"/>
        <w:jc w:val="both"/>
        <w:rPr>
          <w:color w:val="000000"/>
          <w:sz w:val="22"/>
          <w:szCs w:val="22"/>
        </w:rPr>
      </w:pPr>
      <w:r w:rsidRPr="00D51C3C">
        <w:rPr>
          <w:color w:val="000000"/>
          <w:sz w:val="22"/>
          <w:szCs w:val="22"/>
        </w:rPr>
        <w:t>6.</w:t>
      </w:r>
      <w:r w:rsidRPr="00D51C3C">
        <w:rPr>
          <w:color w:val="000000"/>
          <w:sz w:val="22"/>
          <w:szCs w:val="22"/>
        </w:rPr>
        <w:tab/>
        <w:t xml:space="preserve">Attend all meetings of the Executive Board and the Chapter. </w:t>
      </w:r>
    </w:p>
    <w:p w:rsidR="007F5CCB" w:rsidRPr="00D51C3C" w:rsidRDefault="007F5CCB" w:rsidP="007F5CCB">
      <w:pPr>
        <w:pStyle w:val="Style"/>
        <w:ind w:left="384" w:right="9"/>
        <w:jc w:val="both"/>
        <w:rPr>
          <w:color w:val="000000"/>
          <w:sz w:val="22"/>
          <w:szCs w:val="22"/>
        </w:rPr>
      </w:pPr>
      <w:r w:rsidRPr="00D51C3C">
        <w:rPr>
          <w:color w:val="000000"/>
          <w:sz w:val="22"/>
          <w:szCs w:val="22"/>
        </w:rPr>
        <w:t>7.</w:t>
      </w:r>
      <w:r w:rsidRPr="00D51C3C">
        <w:rPr>
          <w:color w:val="000000"/>
          <w:sz w:val="22"/>
          <w:szCs w:val="22"/>
        </w:rPr>
        <w:tab/>
        <w:t xml:space="preserve">Maintain all revenues and expenditures for annual review by the Audit Committee. </w:t>
      </w:r>
    </w:p>
    <w:p w:rsidR="007F5CCB" w:rsidRPr="00D51C3C" w:rsidRDefault="007F5CCB" w:rsidP="007F5CCB">
      <w:pPr>
        <w:pStyle w:val="Style"/>
        <w:ind w:left="374"/>
        <w:jc w:val="both"/>
        <w:rPr>
          <w:color w:val="000000"/>
          <w:sz w:val="22"/>
          <w:szCs w:val="22"/>
        </w:rPr>
      </w:pPr>
      <w:r w:rsidRPr="00D51C3C">
        <w:rPr>
          <w:color w:val="000000"/>
          <w:sz w:val="22"/>
          <w:szCs w:val="22"/>
        </w:rPr>
        <w:t>8.</w:t>
      </w:r>
      <w:r w:rsidRPr="00D51C3C">
        <w:rPr>
          <w:color w:val="000000"/>
          <w:sz w:val="22"/>
          <w:szCs w:val="22"/>
        </w:rPr>
        <w:tab/>
        <w:t xml:space="preserve">Check in attendees and record monies collected at the Chapter meetings. </w:t>
      </w:r>
    </w:p>
    <w:p w:rsidR="007F5CCB" w:rsidRPr="00D51C3C" w:rsidRDefault="007F5CCB" w:rsidP="007F5CCB">
      <w:pPr>
        <w:pStyle w:val="Style"/>
        <w:ind w:firstLine="374"/>
        <w:jc w:val="both"/>
        <w:rPr>
          <w:color w:val="000000"/>
          <w:sz w:val="22"/>
          <w:szCs w:val="22"/>
        </w:rPr>
      </w:pPr>
      <w:r w:rsidRPr="00D51C3C">
        <w:rPr>
          <w:color w:val="000000"/>
          <w:sz w:val="22"/>
          <w:szCs w:val="22"/>
        </w:rPr>
        <w:t>9.</w:t>
      </w:r>
      <w:r w:rsidRPr="00D51C3C">
        <w:rPr>
          <w:color w:val="000000"/>
          <w:sz w:val="22"/>
          <w:szCs w:val="22"/>
        </w:rPr>
        <w:tab/>
        <w:t>Deposit all monies collected within 10 business days of receipt.</w:t>
      </w:r>
    </w:p>
    <w:p w:rsidR="007F5CCB" w:rsidRPr="00D51C3C" w:rsidRDefault="007F5CCB" w:rsidP="007F5CCB">
      <w:pPr>
        <w:pStyle w:val="Style"/>
        <w:ind w:left="384" w:right="9"/>
        <w:jc w:val="both"/>
        <w:rPr>
          <w:color w:val="000000"/>
          <w:sz w:val="22"/>
          <w:szCs w:val="22"/>
        </w:rPr>
      </w:pPr>
      <w:r w:rsidRPr="00D51C3C">
        <w:rPr>
          <w:color w:val="000000"/>
          <w:sz w:val="22"/>
          <w:szCs w:val="22"/>
        </w:rPr>
        <w:t>10.</w:t>
      </w:r>
      <w:r w:rsidRPr="00D51C3C">
        <w:rPr>
          <w:color w:val="000000"/>
          <w:sz w:val="22"/>
          <w:szCs w:val="22"/>
        </w:rPr>
        <w:tab/>
        <w:t xml:space="preserve">Prepare fiscal year budget as provided in Article X. Serves on the budget committee. </w:t>
      </w:r>
    </w:p>
    <w:p w:rsidR="007F5CCB" w:rsidRPr="00D51C3C" w:rsidRDefault="007F5CCB" w:rsidP="007F5CCB">
      <w:pPr>
        <w:pStyle w:val="Style"/>
        <w:ind w:left="374"/>
        <w:jc w:val="both"/>
        <w:rPr>
          <w:color w:val="000000"/>
          <w:sz w:val="22"/>
          <w:szCs w:val="22"/>
        </w:rPr>
      </w:pPr>
      <w:r w:rsidRPr="00D51C3C">
        <w:rPr>
          <w:color w:val="000000"/>
          <w:sz w:val="22"/>
          <w:szCs w:val="22"/>
        </w:rPr>
        <w:t>11.</w:t>
      </w:r>
      <w:r w:rsidRPr="00D51C3C">
        <w:rPr>
          <w:color w:val="000000"/>
          <w:sz w:val="22"/>
          <w:szCs w:val="22"/>
        </w:rPr>
        <w:tab/>
        <w:t xml:space="preserve">Fulfill all duties and responsibilities in a timely and responsible manner. </w:t>
      </w:r>
    </w:p>
    <w:p w:rsidR="0075283B" w:rsidRPr="00D51C3C" w:rsidRDefault="0075283B" w:rsidP="007F5CCB">
      <w:pPr>
        <w:pStyle w:val="Style"/>
        <w:ind w:left="374"/>
        <w:jc w:val="both"/>
        <w:rPr>
          <w:color w:val="000000"/>
          <w:sz w:val="22"/>
          <w:szCs w:val="22"/>
        </w:rPr>
      </w:pPr>
    </w:p>
    <w:p w:rsidR="006B42D0" w:rsidRPr="00D51C3C" w:rsidRDefault="006B42D0" w:rsidP="00571D61">
      <w:pPr>
        <w:pStyle w:val="Style"/>
        <w:ind w:left="4" w:right="10"/>
        <w:jc w:val="both"/>
        <w:rPr>
          <w:color w:val="000000"/>
          <w:sz w:val="22"/>
          <w:szCs w:val="22"/>
          <w:u w:val="single"/>
        </w:rPr>
      </w:pPr>
      <w:r w:rsidRPr="00D51C3C">
        <w:rPr>
          <w:color w:val="000000"/>
          <w:sz w:val="22"/>
          <w:szCs w:val="22"/>
          <w:u w:val="single"/>
        </w:rPr>
        <w:t>SECRETARY</w:t>
      </w:r>
      <w:r w:rsidRPr="00D51C3C">
        <w:rPr>
          <w:color w:val="000000"/>
          <w:sz w:val="22"/>
          <w:szCs w:val="22"/>
        </w:rPr>
        <w:t>:</w:t>
      </w:r>
    </w:p>
    <w:p w:rsidR="002D2F90" w:rsidRPr="00D51C3C" w:rsidRDefault="006B42D0" w:rsidP="00571D61">
      <w:pPr>
        <w:pStyle w:val="Style"/>
        <w:numPr>
          <w:ilvl w:val="0"/>
          <w:numId w:val="6"/>
        </w:numPr>
        <w:ind w:left="720" w:right="24" w:hanging="350"/>
        <w:jc w:val="both"/>
        <w:rPr>
          <w:color w:val="000000"/>
          <w:sz w:val="22"/>
          <w:szCs w:val="22"/>
        </w:rPr>
      </w:pPr>
      <w:r w:rsidRPr="00D51C3C">
        <w:rPr>
          <w:color w:val="000000"/>
          <w:sz w:val="22"/>
          <w:szCs w:val="22"/>
        </w:rPr>
        <w:t>R</w:t>
      </w:r>
      <w:r w:rsidR="002D2F90" w:rsidRPr="00D51C3C">
        <w:rPr>
          <w:color w:val="000000"/>
          <w:sz w:val="22"/>
          <w:szCs w:val="22"/>
        </w:rPr>
        <w:t xml:space="preserve">ecord minutes of all meetings of the Executive Board and membership.  Action minutes will be kept with any adopted resolutions, appointments, policies, actions, etc., attached to the minutes to avoid loss of documents and to allow review by the Executive Board. Minutes will be maintained in the official binder </w:t>
      </w:r>
      <w:r w:rsidR="00157655" w:rsidRPr="00D51C3C">
        <w:rPr>
          <w:color w:val="000000"/>
          <w:sz w:val="22"/>
          <w:szCs w:val="22"/>
        </w:rPr>
        <w:t xml:space="preserve">or electronic shared folder </w:t>
      </w:r>
      <w:r w:rsidR="002D2F90" w:rsidRPr="00D51C3C">
        <w:rPr>
          <w:color w:val="000000"/>
          <w:sz w:val="22"/>
          <w:szCs w:val="22"/>
        </w:rPr>
        <w:t>of the Chapter</w:t>
      </w:r>
      <w:r w:rsidR="00157655" w:rsidRPr="00D51C3C">
        <w:rPr>
          <w:color w:val="000000"/>
          <w:sz w:val="22"/>
          <w:szCs w:val="22"/>
        </w:rPr>
        <w:t xml:space="preserve"> and made available to the President</w:t>
      </w:r>
      <w:r w:rsidR="009528E9" w:rsidRPr="00D51C3C">
        <w:rPr>
          <w:color w:val="000000"/>
          <w:sz w:val="22"/>
          <w:szCs w:val="22"/>
        </w:rPr>
        <w:t>, Chapter officers</w:t>
      </w:r>
      <w:r w:rsidR="00157655" w:rsidRPr="00D51C3C">
        <w:rPr>
          <w:color w:val="000000"/>
          <w:sz w:val="22"/>
          <w:szCs w:val="22"/>
        </w:rPr>
        <w:t xml:space="preserve"> and Audit Committee Chair</w:t>
      </w:r>
      <w:r w:rsidR="002D2F90" w:rsidRPr="00D51C3C">
        <w:rPr>
          <w:color w:val="000000"/>
          <w:sz w:val="22"/>
          <w:szCs w:val="22"/>
        </w:rPr>
        <w:t xml:space="preserve">.  Minutes must be submitted for approval at the next meeting of the Chapter or Executive Board.  </w:t>
      </w:r>
    </w:p>
    <w:p w:rsidR="006B42D0" w:rsidRPr="00D51C3C" w:rsidRDefault="006B42D0" w:rsidP="00571D61">
      <w:pPr>
        <w:pStyle w:val="Style"/>
        <w:numPr>
          <w:ilvl w:val="0"/>
          <w:numId w:val="6"/>
        </w:numPr>
        <w:ind w:left="720" w:hanging="350"/>
        <w:jc w:val="both"/>
        <w:rPr>
          <w:color w:val="000000"/>
          <w:sz w:val="22"/>
          <w:szCs w:val="22"/>
        </w:rPr>
      </w:pPr>
      <w:r w:rsidRPr="00D51C3C">
        <w:rPr>
          <w:color w:val="000000"/>
          <w:sz w:val="22"/>
          <w:szCs w:val="22"/>
        </w:rPr>
        <w:t xml:space="preserve">After receiving the President's approval, send out notice of meetings, agendas, and any other appropriate information. </w:t>
      </w:r>
    </w:p>
    <w:p w:rsidR="006B42D0" w:rsidRPr="00D51C3C" w:rsidRDefault="006B42D0" w:rsidP="00571D61">
      <w:pPr>
        <w:pStyle w:val="Style"/>
        <w:numPr>
          <w:ilvl w:val="0"/>
          <w:numId w:val="6"/>
        </w:numPr>
        <w:ind w:left="720" w:hanging="350"/>
        <w:jc w:val="both"/>
        <w:rPr>
          <w:sz w:val="22"/>
          <w:szCs w:val="22"/>
        </w:rPr>
      </w:pPr>
      <w:r w:rsidRPr="00D51C3C">
        <w:rPr>
          <w:sz w:val="22"/>
          <w:szCs w:val="22"/>
        </w:rPr>
        <w:lastRenderedPageBreak/>
        <w:t>Solicit, record and distribute RSVP information for Chapter meetings including sending RSVP list to Treasurer.</w:t>
      </w:r>
    </w:p>
    <w:p w:rsidR="006B42D0" w:rsidRPr="00D51C3C" w:rsidRDefault="006B42D0" w:rsidP="00571D61">
      <w:pPr>
        <w:pStyle w:val="Style"/>
        <w:numPr>
          <w:ilvl w:val="0"/>
          <w:numId w:val="6"/>
        </w:numPr>
        <w:ind w:left="720" w:hanging="350"/>
        <w:jc w:val="both"/>
        <w:rPr>
          <w:color w:val="000000"/>
          <w:sz w:val="22"/>
          <w:szCs w:val="22"/>
        </w:rPr>
      </w:pPr>
      <w:r w:rsidRPr="00D51C3C">
        <w:rPr>
          <w:color w:val="000000"/>
          <w:sz w:val="22"/>
          <w:szCs w:val="22"/>
        </w:rPr>
        <w:t xml:space="preserve">Fulfill duties and responsibilities promptly and timely. </w:t>
      </w:r>
    </w:p>
    <w:p w:rsidR="006B42D0" w:rsidRPr="00D51C3C" w:rsidRDefault="006B42D0" w:rsidP="00571D61">
      <w:pPr>
        <w:pStyle w:val="Style"/>
        <w:numPr>
          <w:ilvl w:val="0"/>
          <w:numId w:val="6"/>
        </w:numPr>
        <w:ind w:left="720" w:hanging="350"/>
        <w:jc w:val="both"/>
        <w:rPr>
          <w:color w:val="000000"/>
          <w:sz w:val="22"/>
          <w:szCs w:val="22"/>
        </w:rPr>
      </w:pPr>
      <w:r w:rsidRPr="00D51C3C">
        <w:rPr>
          <w:color w:val="000000"/>
          <w:sz w:val="22"/>
          <w:szCs w:val="22"/>
        </w:rPr>
        <w:t xml:space="preserve">Attend all meetings of the Executive Board and the Chapter. </w:t>
      </w:r>
    </w:p>
    <w:p w:rsidR="006B42D0" w:rsidRPr="00D51C3C" w:rsidRDefault="006B42D0" w:rsidP="00571D61">
      <w:pPr>
        <w:pStyle w:val="Style"/>
        <w:numPr>
          <w:ilvl w:val="0"/>
          <w:numId w:val="6"/>
        </w:numPr>
        <w:ind w:left="720" w:right="14" w:hanging="350"/>
        <w:jc w:val="both"/>
        <w:rPr>
          <w:color w:val="000000"/>
          <w:sz w:val="22"/>
          <w:szCs w:val="22"/>
        </w:rPr>
      </w:pPr>
      <w:r w:rsidRPr="00D51C3C">
        <w:rPr>
          <w:color w:val="000000"/>
          <w:sz w:val="22"/>
          <w:szCs w:val="22"/>
        </w:rPr>
        <w:t xml:space="preserve">Assist the Treasurer at each meeting to check in attendees and record monies collected. </w:t>
      </w:r>
    </w:p>
    <w:p w:rsidR="006B42D0" w:rsidRPr="00D51C3C" w:rsidRDefault="006B42D0" w:rsidP="00571D61">
      <w:pPr>
        <w:pStyle w:val="Style"/>
        <w:numPr>
          <w:ilvl w:val="0"/>
          <w:numId w:val="6"/>
        </w:numPr>
        <w:ind w:left="720" w:right="9" w:hanging="350"/>
        <w:jc w:val="both"/>
        <w:rPr>
          <w:color w:val="000000"/>
          <w:sz w:val="22"/>
          <w:szCs w:val="22"/>
        </w:rPr>
      </w:pPr>
      <w:r w:rsidRPr="00D51C3C">
        <w:rPr>
          <w:color w:val="000000"/>
          <w:sz w:val="22"/>
          <w:szCs w:val="22"/>
        </w:rPr>
        <w:t xml:space="preserve">Records shall be kept in accordance with Texas State Library Retention Schedules. </w:t>
      </w:r>
    </w:p>
    <w:p w:rsidR="006B42D0" w:rsidRPr="00D51C3C" w:rsidRDefault="006B42D0" w:rsidP="00571D61">
      <w:pPr>
        <w:pStyle w:val="Style"/>
        <w:numPr>
          <w:ilvl w:val="0"/>
          <w:numId w:val="6"/>
        </w:numPr>
        <w:ind w:left="720" w:right="9" w:hanging="350"/>
        <w:jc w:val="both"/>
        <w:rPr>
          <w:sz w:val="22"/>
          <w:szCs w:val="22"/>
        </w:rPr>
      </w:pPr>
      <w:r w:rsidRPr="00D51C3C">
        <w:rPr>
          <w:sz w:val="22"/>
          <w:szCs w:val="22"/>
        </w:rPr>
        <w:t>Maintain the official mailing and emailing lists for the Chapter.</w:t>
      </w:r>
    </w:p>
    <w:p w:rsidR="007F5CCB" w:rsidRPr="00D51C3C" w:rsidRDefault="007F5CCB" w:rsidP="00571D61">
      <w:pPr>
        <w:pStyle w:val="Style"/>
        <w:ind w:left="19"/>
        <w:jc w:val="both"/>
        <w:rPr>
          <w:color w:val="000000"/>
          <w:sz w:val="22"/>
          <w:szCs w:val="22"/>
          <w:u w:val="single"/>
        </w:rPr>
      </w:pPr>
    </w:p>
    <w:p w:rsidR="006B42D0" w:rsidRPr="00D51C3C" w:rsidRDefault="006B42D0" w:rsidP="00571D61">
      <w:pPr>
        <w:pStyle w:val="Style"/>
        <w:ind w:left="14"/>
        <w:jc w:val="both"/>
        <w:rPr>
          <w:color w:val="000000"/>
          <w:sz w:val="22"/>
          <w:szCs w:val="22"/>
          <w:u w:val="single"/>
        </w:rPr>
      </w:pPr>
      <w:r w:rsidRPr="00D51C3C">
        <w:rPr>
          <w:color w:val="000000"/>
          <w:sz w:val="22"/>
          <w:szCs w:val="22"/>
          <w:u w:val="single"/>
        </w:rPr>
        <w:t>HISTORIAN:</w:t>
      </w:r>
    </w:p>
    <w:p w:rsidR="006B42D0" w:rsidRPr="00D51C3C" w:rsidRDefault="006B42D0" w:rsidP="00571D61">
      <w:pPr>
        <w:pStyle w:val="Style"/>
        <w:numPr>
          <w:ilvl w:val="0"/>
          <w:numId w:val="21"/>
        </w:numPr>
        <w:ind w:right="9"/>
        <w:jc w:val="both"/>
        <w:rPr>
          <w:color w:val="000000"/>
          <w:sz w:val="22"/>
          <w:szCs w:val="22"/>
        </w:rPr>
      </w:pPr>
      <w:r w:rsidRPr="00D51C3C">
        <w:rPr>
          <w:color w:val="000000"/>
          <w:sz w:val="22"/>
          <w:szCs w:val="22"/>
        </w:rPr>
        <w:t xml:space="preserve">Be responsible for and have custody of all Chapter scrapbooks, which shall be kept in chronological order. </w:t>
      </w:r>
    </w:p>
    <w:p w:rsidR="006B42D0" w:rsidRPr="00D51C3C" w:rsidRDefault="006B42D0" w:rsidP="00571D61">
      <w:pPr>
        <w:pStyle w:val="Style"/>
        <w:numPr>
          <w:ilvl w:val="0"/>
          <w:numId w:val="21"/>
        </w:numPr>
        <w:ind w:right="14"/>
        <w:jc w:val="both"/>
        <w:rPr>
          <w:color w:val="000000"/>
          <w:sz w:val="22"/>
          <w:szCs w:val="22"/>
        </w:rPr>
      </w:pPr>
      <w:r w:rsidRPr="00D51C3C">
        <w:rPr>
          <w:color w:val="000000"/>
          <w:sz w:val="22"/>
          <w:szCs w:val="22"/>
        </w:rPr>
        <w:t xml:space="preserve">Take photographs at all Chapter meetings and functions and submit to the President in a timely manner for filing with TMCA, Inc. to be inserted in quarterly newsletters. Also place copies in Chapter scrapbook. </w:t>
      </w:r>
    </w:p>
    <w:p w:rsidR="006B42D0" w:rsidRPr="00D51C3C" w:rsidRDefault="006B42D0" w:rsidP="00571D61">
      <w:pPr>
        <w:pStyle w:val="Style"/>
        <w:numPr>
          <w:ilvl w:val="0"/>
          <w:numId w:val="21"/>
        </w:numPr>
        <w:ind w:right="14"/>
        <w:jc w:val="both"/>
        <w:rPr>
          <w:sz w:val="22"/>
          <w:szCs w:val="22"/>
        </w:rPr>
      </w:pPr>
      <w:r w:rsidRPr="00D51C3C">
        <w:rPr>
          <w:sz w:val="22"/>
          <w:szCs w:val="22"/>
        </w:rPr>
        <w:t>Produce and distribute quarterly newsletter; send to Technology/Website Committee Chair for placement on website.</w:t>
      </w:r>
    </w:p>
    <w:p w:rsidR="006B42D0" w:rsidRPr="00D51C3C" w:rsidRDefault="006B42D0" w:rsidP="00571D61">
      <w:pPr>
        <w:pStyle w:val="Style"/>
        <w:numPr>
          <w:ilvl w:val="0"/>
          <w:numId w:val="21"/>
        </w:numPr>
        <w:jc w:val="both"/>
        <w:rPr>
          <w:color w:val="000000"/>
          <w:sz w:val="22"/>
          <w:szCs w:val="22"/>
        </w:rPr>
      </w:pPr>
      <w:r w:rsidRPr="00D51C3C">
        <w:rPr>
          <w:color w:val="000000"/>
          <w:sz w:val="22"/>
          <w:szCs w:val="22"/>
        </w:rPr>
        <w:t xml:space="preserve">Attend all meetings of the Executive Board and the Chapter. </w:t>
      </w:r>
    </w:p>
    <w:p w:rsidR="006B42D0" w:rsidRPr="00D51C3C" w:rsidRDefault="006B42D0" w:rsidP="00571D61">
      <w:pPr>
        <w:pStyle w:val="Style"/>
        <w:numPr>
          <w:ilvl w:val="0"/>
          <w:numId w:val="21"/>
        </w:numPr>
        <w:jc w:val="both"/>
        <w:rPr>
          <w:color w:val="000000"/>
          <w:sz w:val="22"/>
          <w:szCs w:val="22"/>
        </w:rPr>
      </w:pPr>
      <w:r w:rsidRPr="00D51C3C">
        <w:rPr>
          <w:color w:val="000000"/>
          <w:sz w:val="22"/>
          <w:szCs w:val="22"/>
        </w:rPr>
        <w:t xml:space="preserve">Fulfill all duties and responsibilities in a timely and responsible manner. </w:t>
      </w:r>
    </w:p>
    <w:p w:rsidR="006B42D0" w:rsidRPr="00D51C3C" w:rsidRDefault="006B42D0" w:rsidP="00571D61">
      <w:pPr>
        <w:pStyle w:val="Style"/>
        <w:jc w:val="both"/>
        <w:rPr>
          <w:color w:val="000000"/>
          <w:sz w:val="22"/>
          <w:szCs w:val="22"/>
        </w:rPr>
      </w:pPr>
    </w:p>
    <w:p w:rsidR="00C4313E" w:rsidRPr="00D51C3C" w:rsidRDefault="002E312D" w:rsidP="00571D61">
      <w:pPr>
        <w:pStyle w:val="Style"/>
        <w:jc w:val="both"/>
        <w:rPr>
          <w:color w:val="000000"/>
          <w:sz w:val="22"/>
          <w:szCs w:val="22"/>
        </w:rPr>
      </w:pPr>
      <w:r w:rsidRPr="00D51C3C">
        <w:rPr>
          <w:color w:val="000000"/>
          <w:sz w:val="22"/>
          <w:szCs w:val="22"/>
          <w:u w:val="single"/>
        </w:rPr>
        <w:t>ELIGIBILITY</w:t>
      </w:r>
      <w:r w:rsidRPr="00D51C3C">
        <w:rPr>
          <w:color w:val="000000"/>
          <w:sz w:val="22"/>
          <w:szCs w:val="22"/>
        </w:rPr>
        <w:t xml:space="preserve">:  </w:t>
      </w:r>
      <w:r w:rsidR="006B42D0" w:rsidRPr="00D51C3C">
        <w:rPr>
          <w:color w:val="000000"/>
          <w:sz w:val="22"/>
          <w:szCs w:val="22"/>
        </w:rPr>
        <w:t xml:space="preserve">The following </w:t>
      </w:r>
      <w:r w:rsidR="00571D61" w:rsidRPr="00D51C3C">
        <w:rPr>
          <w:color w:val="000000"/>
          <w:sz w:val="22"/>
          <w:szCs w:val="22"/>
        </w:rPr>
        <w:t>criteria are</w:t>
      </w:r>
      <w:r w:rsidR="006B42D0" w:rsidRPr="00D51C3C">
        <w:rPr>
          <w:color w:val="000000"/>
          <w:sz w:val="22"/>
          <w:szCs w:val="22"/>
        </w:rPr>
        <w:t xml:space="preserve"> hereby established for serving as</w:t>
      </w:r>
      <w:r w:rsidR="00C4313E" w:rsidRPr="00D51C3C">
        <w:rPr>
          <w:color w:val="000000"/>
          <w:sz w:val="22"/>
          <w:szCs w:val="22"/>
        </w:rPr>
        <w:t>:</w:t>
      </w:r>
    </w:p>
    <w:p w:rsidR="006B42D0" w:rsidRPr="00D51C3C" w:rsidRDefault="006B42D0" w:rsidP="00571D61">
      <w:pPr>
        <w:pStyle w:val="Style"/>
        <w:numPr>
          <w:ilvl w:val="0"/>
          <w:numId w:val="25"/>
        </w:numPr>
        <w:ind w:left="720" w:hanging="303"/>
        <w:jc w:val="both"/>
        <w:rPr>
          <w:color w:val="000000"/>
          <w:sz w:val="22"/>
          <w:szCs w:val="22"/>
        </w:rPr>
      </w:pPr>
      <w:r w:rsidRPr="00D51C3C">
        <w:rPr>
          <w:color w:val="000000"/>
          <w:sz w:val="22"/>
          <w:szCs w:val="22"/>
          <w:u w:val="single"/>
        </w:rPr>
        <w:t>President Elect and President</w:t>
      </w:r>
      <w:r w:rsidRPr="00D51C3C">
        <w:rPr>
          <w:color w:val="000000"/>
          <w:sz w:val="22"/>
          <w:szCs w:val="22"/>
        </w:rPr>
        <w:t xml:space="preserve"> of the Lone Star Chapter: be a practicing city clerk/secretary or deputy/assistant city clerk/secretary, of </w:t>
      </w:r>
      <w:r w:rsidR="002D2F90" w:rsidRPr="00D51C3C">
        <w:rPr>
          <w:color w:val="000000"/>
          <w:sz w:val="22"/>
          <w:szCs w:val="22"/>
        </w:rPr>
        <w:t xml:space="preserve"> a</w:t>
      </w:r>
      <w:r w:rsidRPr="00D51C3C">
        <w:rPr>
          <w:color w:val="000000"/>
          <w:sz w:val="22"/>
          <w:szCs w:val="22"/>
        </w:rPr>
        <w:t xml:space="preserve"> municipality performing the duties of the city secretary's office on a daily basis for at least two years, actively working toward certification </w:t>
      </w:r>
      <w:r w:rsidRPr="00D51C3C">
        <w:rPr>
          <w:sz w:val="22"/>
          <w:szCs w:val="22"/>
        </w:rPr>
        <w:t>through the Texas Municipal Clerks Certification Program (TMCCP)</w:t>
      </w:r>
      <w:r w:rsidRPr="00D51C3C">
        <w:rPr>
          <w:color w:val="000000"/>
          <w:sz w:val="22"/>
          <w:szCs w:val="22"/>
        </w:rPr>
        <w:t xml:space="preserve"> and/or regularly attending seminars and events in organizations such as the </w:t>
      </w:r>
      <w:r w:rsidRPr="00D51C3C">
        <w:rPr>
          <w:sz w:val="22"/>
          <w:szCs w:val="22"/>
        </w:rPr>
        <w:t>TMCCP, IIMC,</w:t>
      </w:r>
      <w:r w:rsidRPr="00D51C3C">
        <w:rPr>
          <w:color w:val="000000"/>
          <w:sz w:val="22"/>
          <w:szCs w:val="22"/>
        </w:rPr>
        <w:t xml:space="preserve"> Texas Municipal League, Secretary of State, Texas State Library and Archives Commission, or any other proceedings which furthers the education and/or knowledge of duties of a city clerk/secretary, and be a current paid member of the Lone Star Chapter</w:t>
      </w:r>
      <w:r w:rsidR="002D2F90" w:rsidRPr="00D51C3C">
        <w:rPr>
          <w:color w:val="000000"/>
          <w:sz w:val="22"/>
          <w:szCs w:val="22"/>
        </w:rPr>
        <w:t xml:space="preserve"> for at least two years</w:t>
      </w:r>
      <w:r w:rsidRPr="00D51C3C">
        <w:rPr>
          <w:color w:val="000000"/>
          <w:sz w:val="22"/>
          <w:szCs w:val="22"/>
        </w:rPr>
        <w:t xml:space="preserve">. </w:t>
      </w:r>
    </w:p>
    <w:p w:rsidR="006B42D0" w:rsidRPr="00D51C3C" w:rsidRDefault="00C4313E" w:rsidP="00571D61">
      <w:pPr>
        <w:pStyle w:val="Style"/>
        <w:numPr>
          <w:ilvl w:val="0"/>
          <w:numId w:val="25"/>
        </w:numPr>
        <w:ind w:left="720" w:hanging="303"/>
        <w:jc w:val="both"/>
        <w:rPr>
          <w:color w:val="000000"/>
          <w:sz w:val="22"/>
          <w:szCs w:val="22"/>
        </w:rPr>
      </w:pPr>
      <w:r w:rsidRPr="00D51C3C">
        <w:rPr>
          <w:color w:val="000000"/>
          <w:sz w:val="22"/>
          <w:szCs w:val="22"/>
          <w:u w:val="single"/>
        </w:rPr>
        <w:t>Historian, Treasurer, and Secretary</w:t>
      </w:r>
      <w:r w:rsidRPr="00D51C3C">
        <w:rPr>
          <w:color w:val="000000"/>
          <w:sz w:val="22"/>
          <w:szCs w:val="22"/>
        </w:rPr>
        <w:t xml:space="preserve"> of the Lone Star Chapter: be a practicing city clerk/secretary or deputy/assistant city clerk/secretary, or employee of a municipality performing the duties of the city secretary's office on a daily basis for at least two years, actively working toward certification </w:t>
      </w:r>
      <w:r w:rsidRPr="00D51C3C">
        <w:rPr>
          <w:sz w:val="22"/>
          <w:szCs w:val="22"/>
        </w:rPr>
        <w:t>through the Texas Municipal Clerks Certification Program (TMCCP)</w:t>
      </w:r>
      <w:r w:rsidRPr="00D51C3C">
        <w:rPr>
          <w:color w:val="000000"/>
          <w:sz w:val="22"/>
          <w:szCs w:val="22"/>
        </w:rPr>
        <w:t xml:space="preserve"> and/or regularly attending seminars and events in organizations such as the </w:t>
      </w:r>
      <w:r w:rsidRPr="00D51C3C">
        <w:rPr>
          <w:sz w:val="22"/>
          <w:szCs w:val="22"/>
        </w:rPr>
        <w:t>TMCCP, IIMC,</w:t>
      </w:r>
      <w:r w:rsidRPr="00D51C3C">
        <w:rPr>
          <w:color w:val="000000"/>
          <w:sz w:val="22"/>
          <w:szCs w:val="22"/>
        </w:rPr>
        <w:t xml:space="preserve"> Texas Municipal League, Secretary of State, Texas State Library and Archives Commission, or any other proceedings which furthers the education and/or knowledge of duties of a city clerk/secretary, and be a current paid member of the Lone Star Chapter for at least two years.</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All nominees for each position are required to complete and sign a prescribed nomination form to be submitted to the nominating committee. </w:t>
      </w:r>
      <w:r w:rsidR="00FA1079" w:rsidRPr="00D51C3C">
        <w:rPr>
          <w:color w:val="000000"/>
          <w:sz w:val="22"/>
          <w:szCs w:val="22"/>
        </w:rPr>
        <w:t xml:space="preserve">Those nominated from the floor shall also submit a nomination form to the committee in order to determine eligibility. </w:t>
      </w:r>
      <w:r w:rsidR="00814A09" w:rsidRPr="00D51C3C">
        <w:rPr>
          <w:color w:val="000000"/>
          <w:sz w:val="22"/>
          <w:szCs w:val="22"/>
        </w:rPr>
        <w:t xml:space="preserve">Eligible nominees must have attended at least </w:t>
      </w:r>
      <w:r w:rsidR="00814A09" w:rsidRPr="00D51C3C">
        <w:rPr>
          <w:sz w:val="22"/>
          <w:szCs w:val="22"/>
        </w:rPr>
        <w:t xml:space="preserve">80% </w:t>
      </w:r>
      <w:r w:rsidR="00814A09" w:rsidRPr="00D51C3C">
        <w:rPr>
          <w:color w:val="000000"/>
          <w:sz w:val="22"/>
          <w:szCs w:val="22"/>
        </w:rPr>
        <w:t xml:space="preserve">of the Chapter’s </w:t>
      </w:r>
      <w:r w:rsidR="00814A09" w:rsidRPr="00D51C3C">
        <w:rPr>
          <w:sz w:val="22"/>
          <w:szCs w:val="22"/>
        </w:rPr>
        <w:t>business</w:t>
      </w:r>
      <w:r w:rsidR="00814A09" w:rsidRPr="00D51C3C">
        <w:rPr>
          <w:color w:val="0000FF"/>
          <w:sz w:val="22"/>
          <w:szCs w:val="22"/>
        </w:rPr>
        <w:t xml:space="preserve"> </w:t>
      </w:r>
      <w:r w:rsidR="00814A09" w:rsidRPr="00D51C3C">
        <w:rPr>
          <w:color w:val="000000"/>
          <w:sz w:val="22"/>
          <w:szCs w:val="22"/>
        </w:rPr>
        <w:t>meetings</w:t>
      </w:r>
      <w:r w:rsidRPr="00D51C3C">
        <w:rPr>
          <w:color w:val="000000"/>
          <w:sz w:val="22"/>
          <w:szCs w:val="22"/>
        </w:rPr>
        <w:t xml:space="preserve"> </w:t>
      </w:r>
      <w:r w:rsidR="00F34E09" w:rsidRPr="00D51C3C">
        <w:rPr>
          <w:color w:val="000000"/>
          <w:sz w:val="22"/>
          <w:szCs w:val="22"/>
        </w:rPr>
        <w:t xml:space="preserve">that have been held during the </w:t>
      </w:r>
      <w:r w:rsidR="002E312D" w:rsidRPr="00D51C3C">
        <w:rPr>
          <w:color w:val="000000"/>
          <w:sz w:val="22"/>
          <w:szCs w:val="22"/>
        </w:rPr>
        <w:t>current and p</w:t>
      </w:r>
      <w:r w:rsidR="00F34E09" w:rsidRPr="00D51C3C">
        <w:rPr>
          <w:color w:val="000000"/>
          <w:sz w:val="22"/>
          <w:szCs w:val="22"/>
        </w:rPr>
        <w:t>ast fiscal years</w:t>
      </w:r>
      <w:r w:rsidRPr="00D51C3C">
        <w:rPr>
          <w:color w:val="000000"/>
          <w:sz w:val="22"/>
          <w:szCs w:val="22"/>
        </w:rPr>
        <w:t xml:space="preserve">. </w:t>
      </w:r>
      <w:r w:rsidRPr="00D51C3C">
        <w:rPr>
          <w:sz w:val="22"/>
          <w:szCs w:val="22"/>
        </w:rPr>
        <w:t xml:space="preserve">The Holiday Program and other Special Programs hosted by the Lone Star Chapter </w:t>
      </w:r>
      <w:r w:rsidR="00F34E09" w:rsidRPr="00D51C3C">
        <w:rPr>
          <w:sz w:val="22"/>
          <w:szCs w:val="22"/>
        </w:rPr>
        <w:t xml:space="preserve">do not count towards attendance requirement unless a </w:t>
      </w:r>
      <w:r w:rsidRPr="00D51C3C">
        <w:rPr>
          <w:sz w:val="22"/>
          <w:szCs w:val="22"/>
        </w:rPr>
        <w:t>business meeting</w:t>
      </w:r>
      <w:r w:rsidR="00F34E09" w:rsidRPr="00D51C3C">
        <w:rPr>
          <w:sz w:val="22"/>
          <w:szCs w:val="22"/>
        </w:rPr>
        <w:t xml:space="preserve"> is held during the program</w:t>
      </w:r>
      <w:r w:rsidRPr="00D51C3C">
        <w:rPr>
          <w:sz w:val="22"/>
          <w:szCs w:val="22"/>
        </w:rPr>
        <w:t>.</w:t>
      </w:r>
      <w:r w:rsidRPr="00D51C3C">
        <w:rPr>
          <w:color w:val="0000FF"/>
          <w:sz w:val="22"/>
          <w:szCs w:val="22"/>
        </w:rPr>
        <w:t xml:space="preserve">  </w:t>
      </w:r>
      <w:r w:rsidRPr="00D51C3C">
        <w:rPr>
          <w:color w:val="000000"/>
          <w:sz w:val="22"/>
          <w:szCs w:val="22"/>
        </w:rPr>
        <w:t xml:space="preserve">All nominees shall be in good standing. "Good standing" means a member must not be in violation of TMCA's Code of Ethics tenets. </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p>
    <w:p w:rsidR="006B42D0" w:rsidRPr="00D51C3C" w:rsidRDefault="006B42D0" w:rsidP="00D75D39">
      <w:pPr>
        <w:pStyle w:val="Style"/>
        <w:jc w:val="center"/>
        <w:rPr>
          <w:color w:val="000000"/>
          <w:sz w:val="22"/>
          <w:szCs w:val="22"/>
        </w:rPr>
      </w:pPr>
      <w:r w:rsidRPr="00D51C3C">
        <w:rPr>
          <w:b/>
          <w:bCs/>
          <w:color w:val="000000"/>
          <w:sz w:val="22"/>
          <w:szCs w:val="22"/>
        </w:rPr>
        <w:t>ARTICLE V. ELECTION OF OFFICERS</w:t>
      </w:r>
    </w:p>
    <w:p w:rsidR="006B42D0" w:rsidRPr="00D51C3C" w:rsidRDefault="006B42D0" w:rsidP="00571D61">
      <w:pPr>
        <w:pStyle w:val="Style"/>
        <w:jc w:val="both"/>
        <w:rPr>
          <w:color w:val="000000"/>
          <w:sz w:val="22"/>
          <w:szCs w:val="22"/>
        </w:rPr>
      </w:pPr>
    </w:p>
    <w:p w:rsidR="009528E9" w:rsidRPr="00D51C3C" w:rsidRDefault="009528E9" w:rsidP="009528E9">
      <w:pPr>
        <w:pStyle w:val="Style"/>
        <w:jc w:val="both"/>
        <w:rPr>
          <w:color w:val="000000"/>
          <w:sz w:val="22"/>
          <w:szCs w:val="22"/>
        </w:rPr>
      </w:pPr>
      <w:r w:rsidRPr="00D51C3C">
        <w:rPr>
          <w:color w:val="000000"/>
          <w:sz w:val="22"/>
          <w:szCs w:val="22"/>
        </w:rPr>
        <w:lastRenderedPageBreak/>
        <w:t xml:space="preserve">The President shall appoint a Nominating Committee consisting of the immediate past president and two (2) members from among the membership. The Committee shall submit nominations for the positions of Historian, Treasurer, Secretary, and President Elect. The Committee shall submit its report at the August meeting.  At the same meeting, nominations from the floor along with those of the Committee shall be voted upon.  Such offices shall be decided by a majority of the membership present and voting. The officers so elected shall take their oath-of-office at the meeting in September and shall take office effective October 1 of that same year.  Officers shall be eligible to serve a one (1) year term, or until their successors have been duly elected or appointed. The office of President Elect, if in good standing with the Chapter, shall automatically succeed </w:t>
      </w:r>
      <w:r w:rsidR="009C3B53" w:rsidRPr="009C3B53">
        <w:rPr>
          <w:color w:val="000000"/>
          <w:sz w:val="22"/>
          <w:szCs w:val="22"/>
          <w:u w:val="single"/>
        </w:rPr>
        <w:t>to</w:t>
      </w:r>
      <w:r w:rsidR="009C3B53">
        <w:rPr>
          <w:color w:val="000000"/>
          <w:sz w:val="22"/>
          <w:szCs w:val="22"/>
        </w:rPr>
        <w:t xml:space="preserve"> </w:t>
      </w:r>
      <w:r w:rsidRPr="00D51C3C">
        <w:rPr>
          <w:color w:val="000000"/>
          <w:sz w:val="22"/>
          <w:szCs w:val="22"/>
        </w:rPr>
        <w:t xml:space="preserve">the office of the President. </w:t>
      </w:r>
    </w:p>
    <w:p w:rsidR="009528E9" w:rsidRPr="00D51C3C" w:rsidRDefault="009528E9" w:rsidP="00571D61">
      <w:pPr>
        <w:pStyle w:val="Style"/>
        <w:jc w:val="both"/>
        <w:rPr>
          <w:color w:val="000000"/>
          <w:sz w:val="22"/>
          <w:szCs w:val="22"/>
        </w:rPr>
      </w:pPr>
    </w:p>
    <w:p w:rsidR="006B42D0" w:rsidRPr="00D51C3C" w:rsidRDefault="006B42D0" w:rsidP="00571D61">
      <w:pPr>
        <w:pStyle w:val="Style"/>
        <w:jc w:val="both"/>
        <w:rPr>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VI. MEETINGS</w:t>
      </w:r>
    </w:p>
    <w:p w:rsidR="006B42D0" w:rsidRPr="00D51C3C" w:rsidRDefault="006B42D0" w:rsidP="00571D61">
      <w:pPr>
        <w:pStyle w:val="Style"/>
        <w:rPr>
          <w:color w:val="000000"/>
          <w:sz w:val="22"/>
          <w:szCs w:val="22"/>
        </w:rPr>
      </w:pPr>
    </w:p>
    <w:p w:rsidR="006B42D0" w:rsidRPr="00D51C3C" w:rsidRDefault="00814A09" w:rsidP="00571D61">
      <w:pPr>
        <w:pStyle w:val="Style"/>
        <w:jc w:val="both"/>
        <w:rPr>
          <w:sz w:val="22"/>
          <w:szCs w:val="22"/>
        </w:rPr>
      </w:pPr>
      <w:r w:rsidRPr="00D51C3C">
        <w:rPr>
          <w:color w:val="000000"/>
          <w:sz w:val="22"/>
          <w:szCs w:val="22"/>
        </w:rPr>
        <w:t xml:space="preserve">There shall be at least </w:t>
      </w:r>
      <w:r w:rsidRPr="00D51C3C">
        <w:rPr>
          <w:sz w:val="22"/>
          <w:szCs w:val="22"/>
        </w:rPr>
        <w:t>five (5) business meetings</w:t>
      </w:r>
      <w:r w:rsidRPr="00D51C3C">
        <w:rPr>
          <w:color w:val="0000FF"/>
          <w:sz w:val="22"/>
          <w:szCs w:val="22"/>
          <w:u w:val="single"/>
        </w:rPr>
        <w:t xml:space="preserve"> </w:t>
      </w:r>
      <w:r w:rsidRPr="00D51C3C">
        <w:rPr>
          <w:color w:val="000000"/>
          <w:sz w:val="22"/>
          <w:szCs w:val="22"/>
        </w:rPr>
        <w:t xml:space="preserve">of the Chapter </w:t>
      </w:r>
      <w:r w:rsidRPr="00D51C3C">
        <w:rPr>
          <w:sz w:val="22"/>
          <w:szCs w:val="22"/>
        </w:rPr>
        <w:t>per year</w:t>
      </w:r>
      <w:r w:rsidR="006B42D0" w:rsidRPr="00D51C3C">
        <w:rPr>
          <w:color w:val="000000"/>
          <w:sz w:val="22"/>
          <w:szCs w:val="22"/>
        </w:rPr>
        <w:t xml:space="preserve">. Other meetings of the Chapter may be called by the President or a majority of the Executive Board.  </w:t>
      </w:r>
      <w:r w:rsidR="006B42D0" w:rsidRPr="00D51C3C">
        <w:rPr>
          <w:sz w:val="22"/>
          <w:szCs w:val="22"/>
        </w:rPr>
        <w:t>The following months are required business meetings:</w:t>
      </w:r>
    </w:p>
    <w:p w:rsidR="006B42D0" w:rsidRPr="00D51C3C" w:rsidRDefault="006B42D0" w:rsidP="00571D61">
      <w:pPr>
        <w:pStyle w:val="Style"/>
        <w:jc w:val="both"/>
        <w:rPr>
          <w:sz w:val="22"/>
          <w:szCs w:val="22"/>
        </w:rPr>
      </w:pPr>
    </w:p>
    <w:p w:rsidR="006B42D0" w:rsidRPr="00D51C3C" w:rsidRDefault="006B42D0" w:rsidP="00571D61">
      <w:pPr>
        <w:pStyle w:val="Style"/>
        <w:numPr>
          <w:ilvl w:val="0"/>
          <w:numId w:val="24"/>
        </w:numPr>
        <w:jc w:val="both"/>
        <w:rPr>
          <w:sz w:val="22"/>
          <w:szCs w:val="22"/>
        </w:rPr>
      </w:pPr>
      <w:r w:rsidRPr="00D51C3C">
        <w:rPr>
          <w:sz w:val="22"/>
          <w:szCs w:val="22"/>
        </w:rPr>
        <w:t>February</w:t>
      </w:r>
    </w:p>
    <w:p w:rsidR="006B42D0" w:rsidRPr="00D51C3C" w:rsidRDefault="006B42D0" w:rsidP="00571D61">
      <w:pPr>
        <w:pStyle w:val="Style"/>
        <w:numPr>
          <w:ilvl w:val="0"/>
          <w:numId w:val="24"/>
        </w:numPr>
        <w:jc w:val="both"/>
        <w:rPr>
          <w:sz w:val="22"/>
          <w:szCs w:val="22"/>
        </w:rPr>
      </w:pPr>
      <w:r w:rsidRPr="00D51C3C">
        <w:rPr>
          <w:sz w:val="22"/>
          <w:szCs w:val="22"/>
        </w:rPr>
        <w:t>June</w:t>
      </w:r>
    </w:p>
    <w:p w:rsidR="006B42D0" w:rsidRPr="00D51C3C" w:rsidRDefault="006B42D0" w:rsidP="00571D61">
      <w:pPr>
        <w:pStyle w:val="Style"/>
        <w:numPr>
          <w:ilvl w:val="0"/>
          <w:numId w:val="24"/>
        </w:numPr>
        <w:jc w:val="both"/>
        <w:rPr>
          <w:sz w:val="22"/>
          <w:szCs w:val="22"/>
        </w:rPr>
      </w:pPr>
      <w:r w:rsidRPr="00D51C3C">
        <w:rPr>
          <w:sz w:val="22"/>
          <w:szCs w:val="22"/>
        </w:rPr>
        <w:t>August</w:t>
      </w:r>
    </w:p>
    <w:p w:rsidR="006B42D0" w:rsidRPr="00D51C3C" w:rsidRDefault="006B42D0" w:rsidP="00571D61">
      <w:pPr>
        <w:pStyle w:val="Style"/>
        <w:numPr>
          <w:ilvl w:val="0"/>
          <w:numId w:val="24"/>
        </w:numPr>
        <w:jc w:val="both"/>
        <w:rPr>
          <w:sz w:val="22"/>
          <w:szCs w:val="22"/>
        </w:rPr>
      </w:pPr>
      <w:r w:rsidRPr="00D51C3C">
        <w:rPr>
          <w:sz w:val="22"/>
          <w:szCs w:val="22"/>
        </w:rPr>
        <w:t>September</w:t>
      </w:r>
    </w:p>
    <w:p w:rsidR="006B42D0" w:rsidRPr="00D51C3C" w:rsidRDefault="006B42D0" w:rsidP="00571D61">
      <w:pPr>
        <w:pStyle w:val="Style"/>
        <w:numPr>
          <w:ilvl w:val="0"/>
          <w:numId w:val="24"/>
        </w:numPr>
        <w:jc w:val="both"/>
        <w:rPr>
          <w:sz w:val="22"/>
          <w:szCs w:val="22"/>
        </w:rPr>
      </w:pPr>
      <w:r w:rsidRPr="00D51C3C">
        <w:rPr>
          <w:sz w:val="22"/>
          <w:szCs w:val="22"/>
        </w:rPr>
        <w:t>October</w:t>
      </w:r>
    </w:p>
    <w:p w:rsidR="008C1DBB" w:rsidRPr="00D51C3C" w:rsidRDefault="008C1DBB" w:rsidP="00571D61">
      <w:pPr>
        <w:pStyle w:val="Style"/>
        <w:rPr>
          <w:color w:val="000000"/>
          <w:sz w:val="22"/>
          <w:szCs w:val="22"/>
        </w:rPr>
      </w:pPr>
    </w:p>
    <w:p w:rsidR="008C1DBB" w:rsidRPr="00D51C3C" w:rsidRDefault="001D4AC0" w:rsidP="009C3B53">
      <w:pPr>
        <w:pStyle w:val="Style"/>
        <w:jc w:val="both"/>
        <w:rPr>
          <w:color w:val="000000"/>
          <w:sz w:val="22"/>
          <w:szCs w:val="22"/>
        </w:rPr>
      </w:pPr>
      <w:r w:rsidRPr="00D51C3C">
        <w:rPr>
          <w:color w:val="000000"/>
          <w:sz w:val="22"/>
          <w:szCs w:val="22"/>
        </w:rPr>
        <w:t>The m</w:t>
      </w:r>
      <w:r w:rsidR="008C1DBB" w:rsidRPr="00D51C3C">
        <w:rPr>
          <w:color w:val="000000"/>
          <w:sz w:val="22"/>
          <w:szCs w:val="22"/>
        </w:rPr>
        <w:t xml:space="preserve">eeting schedule </w:t>
      </w:r>
      <w:r w:rsidRPr="00D51C3C">
        <w:rPr>
          <w:color w:val="000000"/>
          <w:sz w:val="22"/>
          <w:szCs w:val="22"/>
        </w:rPr>
        <w:t xml:space="preserve">for the upcoming year </w:t>
      </w:r>
      <w:r w:rsidR="008C1DBB" w:rsidRPr="00D51C3C">
        <w:rPr>
          <w:color w:val="000000"/>
          <w:sz w:val="22"/>
          <w:szCs w:val="22"/>
        </w:rPr>
        <w:t xml:space="preserve">shall be prepared by the President and submitted to the members by </w:t>
      </w:r>
      <w:r w:rsidR="00D94975" w:rsidRPr="00D51C3C">
        <w:rPr>
          <w:color w:val="000000"/>
          <w:sz w:val="22"/>
          <w:szCs w:val="22"/>
        </w:rPr>
        <w:t>October</w:t>
      </w:r>
      <w:r w:rsidR="008C1DBB" w:rsidRPr="00D51C3C">
        <w:rPr>
          <w:color w:val="000000"/>
          <w:sz w:val="22"/>
          <w:szCs w:val="22"/>
        </w:rPr>
        <w:t xml:space="preserve"> of each year.</w:t>
      </w:r>
    </w:p>
    <w:p w:rsidR="006B42D0" w:rsidRPr="00D51C3C" w:rsidRDefault="006B42D0" w:rsidP="00571D61">
      <w:pPr>
        <w:pStyle w:val="Style"/>
        <w:rPr>
          <w:color w:val="000000"/>
          <w:sz w:val="22"/>
          <w:szCs w:val="22"/>
        </w:rPr>
      </w:pPr>
    </w:p>
    <w:p w:rsidR="00D75D39" w:rsidRPr="00D51C3C" w:rsidRDefault="00D75D39" w:rsidP="00571D61">
      <w:pPr>
        <w:pStyle w:val="Style"/>
        <w:jc w:val="center"/>
        <w:rPr>
          <w:b/>
          <w:bCs/>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VII. QUORUM</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A majority of the officers shall constitute a quorum at an Executive Board meeting.  A majority of those registered at any </w:t>
      </w:r>
      <w:r w:rsidRPr="00D51C3C">
        <w:rPr>
          <w:sz w:val="22"/>
          <w:szCs w:val="22"/>
        </w:rPr>
        <w:t>business</w:t>
      </w:r>
      <w:r w:rsidRPr="00D51C3C">
        <w:rPr>
          <w:color w:val="0000FF"/>
          <w:sz w:val="22"/>
          <w:szCs w:val="22"/>
        </w:rPr>
        <w:t xml:space="preserve"> </w:t>
      </w:r>
      <w:r w:rsidRPr="00D51C3C">
        <w:rPr>
          <w:color w:val="000000"/>
          <w:sz w:val="22"/>
          <w:szCs w:val="22"/>
        </w:rPr>
        <w:t xml:space="preserve">meeting of the Chapter shall constitute a quorum for the transaction of business at such meeting. </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VIII. DUES</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Executive Board, with the approval of a majority of the members voting at the meeting, may fix the amount of annual dues for members of the Chapter. Annual membership dues shall be determined upon recommendation of the officers of the Chapter and by the majority vote of members voting at a regular </w:t>
      </w:r>
      <w:r w:rsidRPr="00D51C3C">
        <w:rPr>
          <w:sz w:val="22"/>
          <w:szCs w:val="22"/>
        </w:rPr>
        <w:t xml:space="preserve">business </w:t>
      </w:r>
      <w:r w:rsidRPr="00D51C3C">
        <w:rPr>
          <w:color w:val="000000"/>
          <w:sz w:val="22"/>
          <w:szCs w:val="22"/>
        </w:rPr>
        <w:t>meeting of the Chapter</w:t>
      </w:r>
      <w:r w:rsidR="001D4AC0" w:rsidRPr="00D51C3C">
        <w:rPr>
          <w:color w:val="000000"/>
          <w:sz w:val="22"/>
          <w:szCs w:val="22"/>
        </w:rPr>
        <w:t xml:space="preserve"> in February of each year</w:t>
      </w:r>
      <w:r w:rsidRPr="00D51C3C">
        <w:rPr>
          <w:color w:val="000000"/>
          <w:sz w:val="22"/>
          <w:szCs w:val="22"/>
        </w:rPr>
        <w:t xml:space="preserve">. Dues shall be collected on the fiscal year. A member's dues, paid by a city, shall continue to the benefit of the city upon termination of the member, due to retirement, voluntary termination, involuntary termination, and/or disability. </w:t>
      </w:r>
      <w:r w:rsidRPr="00D51C3C">
        <w:rPr>
          <w:sz w:val="22"/>
          <w:szCs w:val="22"/>
        </w:rPr>
        <w:t>A member’s dues, paid by the member</w:t>
      </w:r>
      <w:r w:rsidRPr="00D51C3C">
        <w:rPr>
          <w:color w:val="0000FF"/>
          <w:sz w:val="22"/>
          <w:szCs w:val="22"/>
        </w:rPr>
        <w:t xml:space="preserve">, </w:t>
      </w:r>
      <w:r w:rsidRPr="00D51C3C">
        <w:rPr>
          <w:color w:val="000000"/>
          <w:sz w:val="22"/>
          <w:szCs w:val="22"/>
        </w:rPr>
        <w:t xml:space="preserve">shall continue to the benefit of that member </w:t>
      </w:r>
      <w:r w:rsidRPr="00D51C3C">
        <w:rPr>
          <w:sz w:val="22"/>
          <w:szCs w:val="22"/>
        </w:rPr>
        <w:t>upon termination of the member, due to retirement, voluntary termination, involuntary termination, and/or disability</w:t>
      </w:r>
      <w:r w:rsidRPr="00D51C3C">
        <w:rPr>
          <w:color w:val="000000"/>
          <w:sz w:val="22"/>
          <w:szCs w:val="22"/>
        </w:rPr>
        <w:t xml:space="preserve">. </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p>
    <w:p w:rsidR="006B42D0" w:rsidRPr="00D51C3C" w:rsidRDefault="006B42D0" w:rsidP="00571D61">
      <w:pPr>
        <w:pStyle w:val="Style"/>
        <w:jc w:val="center"/>
        <w:rPr>
          <w:b/>
          <w:bCs/>
          <w:color w:val="000000"/>
          <w:w w:val="105"/>
          <w:sz w:val="22"/>
          <w:szCs w:val="22"/>
        </w:rPr>
      </w:pPr>
      <w:r w:rsidRPr="00D51C3C">
        <w:rPr>
          <w:b/>
          <w:bCs/>
          <w:color w:val="000000"/>
          <w:w w:val="105"/>
          <w:sz w:val="22"/>
          <w:szCs w:val="22"/>
        </w:rPr>
        <w:t xml:space="preserve">ARTICLE </w:t>
      </w:r>
      <w:r w:rsidRPr="00D51C3C">
        <w:rPr>
          <w:b/>
          <w:color w:val="000000"/>
          <w:sz w:val="22"/>
          <w:szCs w:val="22"/>
        </w:rPr>
        <w:t xml:space="preserve">IX. </w:t>
      </w:r>
      <w:r w:rsidRPr="00D51C3C">
        <w:rPr>
          <w:b/>
          <w:bCs/>
          <w:color w:val="000000"/>
          <w:w w:val="105"/>
          <w:sz w:val="22"/>
          <w:szCs w:val="22"/>
        </w:rPr>
        <w:t>VACANCIES</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Whenever there is a vacancy in the office of the President, the President Elect shall succeed to </w:t>
      </w:r>
      <w:r w:rsidRPr="00D51C3C">
        <w:rPr>
          <w:color w:val="000000"/>
          <w:sz w:val="22"/>
          <w:szCs w:val="22"/>
        </w:rPr>
        <w:lastRenderedPageBreak/>
        <w:t xml:space="preserve">that office for the unexpired term. A vacancy in any other office may be filled by the remaining members of the Executive Board for the unexpired term. </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p>
    <w:p w:rsidR="006B42D0" w:rsidRPr="00D51C3C" w:rsidRDefault="006B42D0" w:rsidP="00571D61">
      <w:pPr>
        <w:pStyle w:val="Style"/>
        <w:jc w:val="center"/>
        <w:rPr>
          <w:b/>
          <w:bCs/>
          <w:color w:val="000000"/>
          <w:w w:val="105"/>
          <w:sz w:val="22"/>
          <w:szCs w:val="22"/>
        </w:rPr>
      </w:pPr>
      <w:r w:rsidRPr="00D51C3C">
        <w:rPr>
          <w:b/>
          <w:bCs/>
          <w:color w:val="000000"/>
          <w:w w:val="105"/>
          <w:sz w:val="22"/>
          <w:szCs w:val="22"/>
        </w:rPr>
        <w:t>ARTICLE X. FINANCES</w:t>
      </w:r>
    </w:p>
    <w:p w:rsidR="006B42D0" w:rsidRPr="00D51C3C" w:rsidRDefault="006B42D0" w:rsidP="00571D61">
      <w:pPr>
        <w:pStyle w:val="Style"/>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fiscal year of the Chapter shall begin on the first day of October and end on the 30th day of September each year. A budget shall be prepared for each fiscal year by the current-year treasurer and budget committee for </w:t>
      </w:r>
      <w:r w:rsidRPr="00D51C3C">
        <w:rPr>
          <w:sz w:val="22"/>
          <w:szCs w:val="22"/>
        </w:rPr>
        <w:t>review</w:t>
      </w:r>
      <w:r w:rsidRPr="00D51C3C">
        <w:rPr>
          <w:color w:val="000000"/>
          <w:sz w:val="22"/>
          <w:szCs w:val="22"/>
        </w:rPr>
        <w:t xml:space="preserve"> in August by the </w:t>
      </w:r>
      <w:r w:rsidRPr="00D51C3C">
        <w:rPr>
          <w:sz w:val="22"/>
          <w:szCs w:val="22"/>
        </w:rPr>
        <w:t>membership</w:t>
      </w:r>
      <w:r w:rsidRPr="00D51C3C">
        <w:rPr>
          <w:color w:val="000000"/>
          <w:sz w:val="22"/>
          <w:szCs w:val="22"/>
        </w:rPr>
        <w:t xml:space="preserve">. The president shall place the budget before the membership for approval </w:t>
      </w:r>
      <w:r w:rsidRPr="00D51C3C">
        <w:rPr>
          <w:sz w:val="22"/>
          <w:szCs w:val="22"/>
        </w:rPr>
        <w:t>in September</w:t>
      </w:r>
      <w:r w:rsidRPr="00D51C3C">
        <w:rPr>
          <w:color w:val="000000"/>
          <w:sz w:val="22"/>
          <w:szCs w:val="22"/>
        </w:rPr>
        <w:t xml:space="preserve">. </w:t>
      </w:r>
    </w:p>
    <w:p w:rsidR="001D4AC0" w:rsidRPr="00D51C3C" w:rsidRDefault="001D4AC0" w:rsidP="00571D61">
      <w:pPr>
        <w:pStyle w:val="Style"/>
        <w:jc w:val="both"/>
        <w:rPr>
          <w:color w:val="000000"/>
          <w:sz w:val="22"/>
          <w:szCs w:val="22"/>
        </w:rPr>
      </w:pPr>
    </w:p>
    <w:p w:rsidR="006B42D0" w:rsidRPr="00D51C3C" w:rsidRDefault="006B42D0" w:rsidP="00571D61">
      <w:pPr>
        <w:pStyle w:val="Style"/>
        <w:ind w:left="29" w:right="13"/>
        <w:jc w:val="both"/>
        <w:rPr>
          <w:color w:val="000000"/>
          <w:sz w:val="22"/>
          <w:szCs w:val="22"/>
        </w:rPr>
      </w:pPr>
      <w:r w:rsidRPr="00D51C3C">
        <w:rPr>
          <w:color w:val="000000"/>
          <w:sz w:val="22"/>
          <w:szCs w:val="22"/>
        </w:rPr>
        <w:t xml:space="preserve">Following annual installation of officers, the President and Treasurer shall be designated as authorized signatories on the Lone Star Chapter bank account, and shall file the necessary paperwork with the bank depository. Two (2) signatures shall be required for disbursements over $500.00. </w:t>
      </w:r>
    </w:p>
    <w:p w:rsidR="006B42D0" w:rsidRPr="00D51C3C" w:rsidRDefault="006B42D0" w:rsidP="00571D61">
      <w:pPr>
        <w:pStyle w:val="Style"/>
        <w:jc w:val="both"/>
        <w:rPr>
          <w:color w:val="000000"/>
          <w:sz w:val="22"/>
          <w:szCs w:val="22"/>
        </w:rPr>
      </w:pPr>
    </w:p>
    <w:p w:rsidR="00D75D39" w:rsidRPr="00D51C3C" w:rsidRDefault="00D75D39" w:rsidP="00571D61">
      <w:pPr>
        <w:pStyle w:val="Style"/>
        <w:jc w:val="center"/>
        <w:rPr>
          <w:b/>
          <w:bCs/>
          <w:color w:val="000000"/>
          <w:w w:val="105"/>
          <w:sz w:val="22"/>
          <w:szCs w:val="22"/>
        </w:rPr>
      </w:pPr>
    </w:p>
    <w:p w:rsidR="006B42D0" w:rsidRPr="00D51C3C" w:rsidRDefault="006B42D0" w:rsidP="00571D61">
      <w:pPr>
        <w:pStyle w:val="Style"/>
        <w:jc w:val="center"/>
        <w:rPr>
          <w:b/>
          <w:bCs/>
          <w:color w:val="000000"/>
          <w:w w:val="105"/>
          <w:sz w:val="22"/>
          <w:szCs w:val="22"/>
        </w:rPr>
      </w:pPr>
      <w:r w:rsidRPr="00D51C3C">
        <w:rPr>
          <w:b/>
          <w:bCs/>
          <w:color w:val="000000"/>
          <w:w w:val="105"/>
          <w:sz w:val="22"/>
          <w:szCs w:val="22"/>
        </w:rPr>
        <w:t>ARTICLE XI. MISCELLANEOUS</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r w:rsidRPr="00D51C3C">
        <w:rPr>
          <w:color w:val="000000"/>
          <w:sz w:val="22"/>
          <w:szCs w:val="22"/>
        </w:rPr>
        <w:t xml:space="preserve">All voting shall be done by raising the right hand for counting or by stating aye or nay.  The rules of procedure shall be governed by Robert's Rules of Order. </w:t>
      </w:r>
    </w:p>
    <w:p w:rsidR="006B42D0" w:rsidRPr="00D51C3C" w:rsidRDefault="006B42D0" w:rsidP="00571D61">
      <w:pPr>
        <w:pStyle w:val="Style"/>
        <w:rPr>
          <w:color w:val="000000"/>
          <w:sz w:val="22"/>
          <w:szCs w:val="22"/>
        </w:rPr>
      </w:pPr>
    </w:p>
    <w:p w:rsidR="006B42D0" w:rsidRPr="00D51C3C" w:rsidRDefault="006B42D0" w:rsidP="00571D61">
      <w:pPr>
        <w:pStyle w:val="Style"/>
        <w:rPr>
          <w:color w:val="000000"/>
          <w:sz w:val="22"/>
          <w:szCs w:val="22"/>
        </w:rPr>
      </w:pPr>
    </w:p>
    <w:p w:rsidR="006B42D0" w:rsidRPr="00D51C3C" w:rsidRDefault="006B42D0" w:rsidP="00571D61">
      <w:pPr>
        <w:pStyle w:val="Style"/>
        <w:jc w:val="center"/>
        <w:rPr>
          <w:b/>
          <w:bCs/>
          <w:color w:val="000000"/>
          <w:sz w:val="22"/>
          <w:szCs w:val="22"/>
        </w:rPr>
      </w:pPr>
      <w:r w:rsidRPr="00D51C3C">
        <w:rPr>
          <w:b/>
          <w:bCs/>
          <w:color w:val="000000"/>
          <w:sz w:val="22"/>
          <w:szCs w:val="22"/>
        </w:rPr>
        <w:t>ARTICLE XII. COMMITTEES</w:t>
      </w:r>
    </w:p>
    <w:p w:rsidR="00571D61" w:rsidRPr="00D51C3C" w:rsidRDefault="00571D61" w:rsidP="00571D61">
      <w:pPr>
        <w:pStyle w:val="Style"/>
        <w:ind w:right="29"/>
        <w:rPr>
          <w:color w:val="000000"/>
          <w:sz w:val="22"/>
          <w:szCs w:val="22"/>
        </w:rPr>
      </w:pPr>
    </w:p>
    <w:p w:rsidR="006B42D0" w:rsidRPr="00D51C3C" w:rsidRDefault="006B42D0" w:rsidP="00571D61">
      <w:pPr>
        <w:pStyle w:val="Style"/>
        <w:ind w:right="29"/>
        <w:rPr>
          <w:color w:val="000000"/>
          <w:sz w:val="22"/>
          <w:szCs w:val="22"/>
        </w:rPr>
      </w:pPr>
      <w:r w:rsidRPr="00D51C3C">
        <w:rPr>
          <w:color w:val="000000"/>
          <w:sz w:val="22"/>
          <w:szCs w:val="22"/>
        </w:rPr>
        <w:t xml:space="preserve">The president shall appoint the following committees to serve the Chapter, as well as additional committees as are needed from time to time. </w:t>
      </w:r>
    </w:p>
    <w:p w:rsidR="006B42D0" w:rsidRPr="00D51C3C" w:rsidRDefault="006B42D0" w:rsidP="00571D61">
      <w:pPr>
        <w:pStyle w:val="Style"/>
        <w:rPr>
          <w:color w:val="000000"/>
          <w:sz w:val="22"/>
          <w:szCs w:val="22"/>
        </w:rPr>
      </w:pPr>
    </w:p>
    <w:p w:rsidR="006B42D0" w:rsidRPr="00D51C3C" w:rsidRDefault="006B42D0" w:rsidP="00571D61">
      <w:pPr>
        <w:pStyle w:val="Style"/>
        <w:numPr>
          <w:ilvl w:val="0"/>
          <w:numId w:val="12"/>
        </w:numPr>
        <w:ind w:left="1090" w:hanging="355"/>
        <w:jc w:val="both"/>
        <w:rPr>
          <w:color w:val="000000"/>
          <w:sz w:val="22"/>
          <w:szCs w:val="22"/>
        </w:rPr>
      </w:pPr>
      <w:r w:rsidRPr="00D51C3C">
        <w:rPr>
          <w:color w:val="000000"/>
          <w:sz w:val="22"/>
          <w:szCs w:val="22"/>
        </w:rPr>
        <w:t>Nominating Committee for Officers (</w:t>
      </w:r>
      <w:r w:rsidR="000B7DBA" w:rsidRPr="00D51C3C">
        <w:rPr>
          <w:color w:val="000000"/>
          <w:sz w:val="22"/>
          <w:szCs w:val="22"/>
        </w:rPr>
        <w:t xml:space="preserve">comprised of </w:t>
      </w:r>
      <w:r w:rsidR="00F30005" w:rsidRPr="00D51C3C">
        <w:rPr>
          <w:color w:val="000000"/>
          <w:sz w:val="22"/>
          <w:szCs w:val="22"/>
        </w:rPr>
        <w:t xml:space="preserve">Immediate Past President and two members; </w:t>
      </w:r>
      <w:r w:rsidRPr="00D51C3C">
        <w:rPr>
          <w:color w:val="000000"/>
          <w:sz w:val="22"/>
          <w:szCs w:val="22"/>
        </w:rPr>
        <w:t>nominate</w:t>
      </w:r>
      <w:r w:rsidR="000B7DBA" w:rsidRPr="00D51C3C">
        <w:rPr>
          <w:color w:val="000000"/>
          <w:sz w:val="22"/>
          <w:szCs w:val="22"/>
        </w:rPr>
        <w:t>s</w:t>
      </w:r>
      <w:r w:rsidRPr="00D51C3C">
        <w:rPr>
          <w:color w:val="000000"/>
          <w:sz w:val="22"/>
          <w:szCs w:val="22"/>
        </w:rPr>
        <w:t xml:space="preserve"> officers for consideration by the membership for the upcoming year) </w:t>
      </w:r>
    </w:p>
    <w:p w:rsidR="006B42D0" w:rsidRPr="00D51C3C" w:rsidRDefault="006B42D0" w:rsidP="00571D61">
      <w:pPr>
        <w:pStyle w:val="Style"/>
        <w:numPr>
          <w:ilvl w:val="0"/>
          <w:numId w:val="12"/>
        </w:numPr>
        <w:ind w:left="1109" w:hanging="360"/>
        <w:jc w:val="both"/>
        <w:rPr>
          <w:color w:val="000000"/>
          <w:sz w:val="22"/>
          <w:szCs w:val="22"/>
        </w:rPr>
      </w:pPr>
      <w:r w:rsidRPr="00D51C3C">
        <w:rPr>
          <w:sz w:val="22"/>
          <w:szCs w:val="22"/>
        </w:rPr>
        <w:t>Municipal Clerk</w:t>
      </w:r>
      <w:r w:rsidRPr="00D51C3C">
        <w:rPr>
          <w:color w:val="000000"/>
          <w:sz w:val="22"/>
          <w:szCs w:val="22"/>
        </w:rPr>
        <w:t xml:space="preserve"> of the Year Nominating Committee (nominate</w:t>
      </w:r>
      <w:r w:rsidR="000B7DBA" w:rsidRPr="00D51C3C">
        <w:rPr>
          <w:color w:val="000000"/>
          <w:sz w:val="22"/>
          <w:szCs w:val="22"/>
        </w:rPr>
        <w:t>s</w:t>
      </w:r>
      <w:r w:rsidRPr="00D51C3C">
        <w:rPr>
          <w:color w:val="000000"/>
          <w:sz w:val="22"/>
          <w:szCs w:val="22"/>
        </w:rPr>
        <w:t xml:space="preserve"> City Secretary of the Year and Member of the Year </w:t>
      </w:r>
      <w:r w:rsidRPr="00D51C3C">
        <w:rPr>
          <w:sz w:val="22"/>
          <w:szCs w:val="22"/>
        </w:rPr>
        <w:t>and work</w:t>
      </w:r>
      <w:r w:rsidR="000B7DBA" w:rsidRPr="00D51C3C">
        <w:rPr>
          <w:sz w:val="22"/>
          <w:szCs w:val="22"/>
        </w:rPr>
        <w:t>s</w:t>
      </w:r>
      <w:r w:rsidRPr="00D51C3C">
        <w:rPr>
          <w:sz w:val="22"/>
          <w:szCs w:val="22"/>
        </w:rPr>
        <w:t xml:space="preserve"> in cooperation with the nominee to prepare the TMCA, Inc., Clerk of the Year submittal by the required deadline</w:t>
      </w:r>
      <w:r w:rsidRPr="00D51C3C">
        <w:rPr>
          <w:color w:val="000000"/>
          <w:sz w:val="22"/>
          <w:szCs w:val="22"/>
        </w:rPr>
        <w:t xml:space="preserve">) </w:t>
      </w:r>
    </w:p>
    <w:p w:rsidR="006B42D0" w:rsidRPr="00D51C3C" w:rsidRDefault="006B42D0" w:rsidP="00571D61">
      <w:pPr>
        <w:pStyle w:val="Style"/>
        <w:numPr>
          <w:ilvl w:val="0"/>
          <w:numId w:val="13"/>
        </w:numPr>
        <w:ind w:left="1080" w:hanging="317"/>
        <w:jc w:val="both"/>
        <w:rPr>
          <w:color w:val="000000"/>
          <w:sz w:val="22"/>
          <w:szCs w:val="22"/>
        </w:rPr>
      </w:pPr>
      <w:r w:rsidRPr="00D51C3C">
        <w:rPr>
          <w:color w:val="000000"/>
          <w:sz w:val="22"/>
          <w:szCs w:val="22"/>
        </w:rPr>
        <w:t>Holiday Celebration Committee (plan</w:t>
      </w:r>
      <w:r w:rsidR="000B7DBA" w:rsidRPr="00D51C3C">
        <w:rPr>
          <w:color w:val="000000"/>
          <w:sz w:val="22"/>
          <w:szCs w:val="22"/>
        </w:rPr>
        <w:t>s</w:t>
      </w:r>
      <w:r w:rsidRPr="00D51C3C">
        <w:rPr>
          <w:color w:val="000000"/>
          <w:sz w:val="22"/>
          <w:szCs w:val="22"/>
        </w:rPr>
        <w:t>, coordinate</w:t>
      </w:r>
      <w:r w:rsidR="000B7DBA" w:rsidRPr="00D51C3C">
        <w:rPr>
          <w:color w:val="000000"/>
          <w:sz w:val="22"/>
          <w:szCs w:val="22"/>
        </w:rPr>
        <w:t>s</w:t>
      </w:r>
      <w:r w:rsidRPr="00D51C3C">
        <w:rPr>
          <w:color w:val="000000"/>
          <w:sz w:val="22"/>
          <w:szCs w:val="22"/>
        </w:rPr>
        <w:t xml:space="preserve"> and host</w:t>
      </w:r>
      <w:r w:rsidR="000B7DBA" w:rsidRPr="00D51C3C">
        <w:rPr>
          <w:color w:val="000000"/>
          <w:sz w:val="22"/>
          <w:szCs w:val="22"/>
        </w:rPr>
        <w:t>s</w:t>
      </w:r>
      <w:r w:rsidRPr="00D51C3C">
        <w:rPr>
          <w:color w:val="000000"/>
          <w:sz w:val="22"/>
          <w:szCs w:val="22"/>
        </w:rPr>
        <w:t xml:space="preserve"> holiday </w:t>
      </w:r>
      <w:r w:rsidRPr="00D51C3C">
        <w:rPr>
          <w:sz w:val="22"/>
          <w:szCs w:val="22"/>
        </w:rPr>
        <w:t>program</w:t>
      </w:r>
      <w:r w:rsidRPr="00D51C3C">
        <w:rPr>
          <w:color w:val="000000"/>
          <w:sz w:val="22"/>
          <w:szCs w:val="22"/>
        </w:rPr>
        <w:t xml:space="preserve">) </w:t>
      </w:r>
    </w:p>
    <w:p w:rsidR="006B42D0" w:rsidRPr="00D51C3C" w:rsidRDefault="006B42D0" w:rsidP="00571D61">
      <w:pPr>
        <w:pStyle w:val="Style"/>
        <w:numPr>
          <w:ilvl w:val="0"/>
          <w:numId w:val="13"/>
        </w:numPr>
        <w:ind w:left="1080" w:hanging="317"/>
        <w:jc w:val="both"/>
        <w:rPr>
          <w:color w:val="000000"/>
          <w:sz w:val="22"/>
          <w:szCs w:val="22"/>
        </w:rPr>
      </w:pPr>
      <w:r w:rsidRPr="00D51C3C">
        <w:rPr>
          <w:color w:val="000000"/>
          <w:sz w:val="22"/>
          <w:szCs w:val="22"/>
        </w:rPr>
        <w:t xml:space="preserve">Membership Committee (maintains communication with members regarding matters of interest and importance and develops a program to increase and maintain membership) </w:t>
      </w:r>
    </w:p>
    <w:p w:rsidR="006B42D0" w:rsidRPr="00D51C3C" w:rsidRDefault="006B42D0" w:rsidP="00571D61">
      <w:pPr>
        <w:pStyle w:val="Style"/>
        <w:numPr>
          <w:ilvl w:val="0"/>
          <w:numId w:val="13"/>
        </w:numPr>
        <w:ind w:left="1080" w:hanging="317"/>
        <w:jc w:val="both"/>
        <w:rPr>
          <w:color w:val="000000"/>
          <w:sz w:val="22"/>
          <w:szCs w:val="22"/>
        </w:rPr>
      </w:pPr>
      <w:r w:rsidRPr="00D51C3C">
        <w:rPr>
          <w:color w:val="000000"/>
          <w:sz w:val="22"/>
          <w:szCs w:val="22"/>
        </w:rPr>
        <w:t>Audit Committee (comprised of three (3) active or honorary members</w:t>
      </w:r>
      <w:r w:rsidR="000B7DBA" w:rsidRPr="00D51C3C">
        <w:rPr>
          <w:color w:val="000000"/>
          <w:sz w:val="22"/>
          <w:szCs w:val="22"/>
        </w:rPr>
        <w:t>;</w:t>
      </w:r>
      <w:r w:rsidRPr="00D51C3C">
        <w:rPr>
          <w:color w:val="000000"/>
          <w:sz w:val="22"/>
          <w:szCs w:val="22"/>
        </w:rPr>
        <w:t xml:space="preserve"> review</w:t>
      </w:r>
      <w:r w:rsidR="000B7DBA" w:rsidRPr="00D51C3C">
        <w:rPr>
          <w:color w:val="000000"/>
          <w:sz w:val="22"/>
          <w:szCs w:val="22"/>
        </w:rPr>
        <w:t>s</w:t>
      </w:r>
      <w:r w:rsidRPr="00D51C3C">
        <w:rPr>
          <w:color w:val="000000"/>
          <w:sz w:val="22"/>
          <w:szCs w:val="22"/>
        </w:rPr>
        <w:t xml:space="preserve"> the Chapter's bank account(s) annually during the month of November. Their findings shall be reported to the membership at the February meeting</w:t>
      </w:r>
      <w:r w:rsidR="000B7DBA" w:rsidRPr="00D51C3C">
        <w:rPr>
          <w:color w:val="000000"/>
          <w:sz w:val="22"/>
          <w:szCs w:val="22"/>
        </w:rPr>
        <w:t>.</w:t>
      </w:r>
      <w:r w:rsidRPr="00D51C3C">
        <w:rPr>
          <w:color w:val="000000"/>
          <w:sz w:val="22"/>
          <w:szCs w:val="22"/>
        </w:rPr>
        <w:t xml:space="preserve">) </w:t>
      </w:r>
    </w:p>
    <w:p w:rsidR="00D75D39" w:rsidRPr="00D51C3C" w:rsidRDefault="006B42D0" w:rsidP="008C1DBB">
      <w:pPr>
        <w:pStyle w:val="Style"/>
        <w:numPr>
          <w:ilvl w:val="0"/>
          <w:numId w:val="13"/>
        </w:numPr>
        <w:ind w:left="1080" w:hanging="317"/>
        <w:jc w:val="both"/>
        <w:rPr>
          <w:color w:val="000000"/>
          <w:sz w:val="22"/>
          <w:szCs w:val="22"/>
        </w:rPr>
      </w:pPr>
      <w:r w:rsidRPr="00D51C3C">
        <w:rPr>
          <w:color w:val="000000"/>
          <w:sz w:val="22"/>
          <w:szCs w:val="22"/>
        </w:rPr>
        <w:t>Scholarship Committee (reviews applications and approves or denies the requests as well as coordinates fundraising efforts to fund upcoming scholarships.)</w:t>
      </w:r>
    </w:p>
    <w:p w:rsidR="006B42D0" w:rsidRPr="00D51C3C" w:rsidRDefault="006B42D0" w:rsidP="008C1DBB">
      <w:pPr>
        <w:pStyle w:val="Style"/>
        <w:numPr>
          <w:ilvl w:val="0"/>
          <w:numId w:val="13"/>
        </w:numPr>
        <w:ind w:left="1080" w:hanging="317"/>
        <w:jc w:val="both"/>
        <w:rPr>
          <w:color w:val="000000"/>
          <w:sz w:val="22"/>
          <w:szCs w:val="22"/>
        </w:rPr>
      </w:pPr>
      <w:r w:rsidRPr="00D51C3C">
        <w:rPr>
          <w:color w:val="000000"/>
          <w:sz w:val="22"/>
          <w:szCs w:val="22"/>
        </w:rPr>
        <w:t>Budget Committee (</w:t>
      </w:r>
      <w:r w:rsidR="000B7DBA" w:rsidRPr="00D51C3C">
        <w:rPr>
          <w:color w:val="000000"/>
          <w:sz w:val="22"/>
          <w:szCs w:val="22"/>
        </w:rPr>
        <w:t xml:space="preserve">comprised of current year Treasurer and members) </w:t>
      </w:r>
      <w:r w:rsidRPr="00D51C3C">
        <w:rPr>
          <w:color w:val="000000"/>
          <w:sz w:val="22"/>
          <w:szCs w:val="22"/>
        </w:rPr>
        <w:t>assist</w:t>
      </w:r>
      <w:r w:rsidR="000B7DBA" w:rsidRPr="00D51C3C">
        <w:rPr>
          <w:color w:val="000000"/>
          <w:sz w:val="22"/>
          <w:szCs w:val="22"/>
        </w:rPr>
        <w:t>s</w:t>
      </w:r>
      <w:r w:rsidRPr="00D51C3C">
        <w:rPr>
          <w:color w:val="000000"/>
          <w:sz w:val="22"/>
          <w:szCs w:val="22"/>
        </w:rPr>
        <w:t xml:space="preserve"> in the preparation and presentation of the fiscal year budget) </w:t>
      </w:r>
    </w:p>
    <w:p w:rsidR="006B42D0" w:rsidRPr="00D51C3C" w:rsidRDefault="006B42D0" w:rsidP="00571D61">
      <w:pPr>
        <w:pStyle w:val="Style"/>
        <w:numPr>
          <w:ilvl w:val="0"/>
          <w:numId w:val="13"/>
        </w:numPr>
        <w:ind w:left="1080" w:hanging="317"/>
        <w:jc w:val="both"/>
        <w:rPr>
          <w:color w:val="000000"/>
          <w:sz w:val="22"/>
          <w:szCs w:val="22"/>
        </w:rPr>
      </w:pPr>
      <w:r w:rsidRPr="00D51C3C">
        <w:rPr>
          <w:color w:val="000000"/>
          <w:sz w:val="22"/>
          <w:szCs w:val="22"/>
        </w:rPr>
        <w:t>By</w:t>
      </w:r>
      <w:r w:rsidR="008C1DBB" w:rsidRPr="00D51C3C">
        <w:rPr>
          <w:color w:val="000000"/>
          <w:sz w:val="22"/>
          <w:szCs w:val="22"/>
        </w:rPr>
        <w:t>l</w:t>
      </w:r>
      <w:r w:rsidRPr="00D51C3C">
        <w:rPr>
          <w:color w:val="000000"/>
          <w:sz w:val="22"/>
          <w:szCs w:val="22"/>
        </w:rPr>
        <w:t xml:space="preserve">aws Committee (reviews and recommends amendments to the membership </w:t>
      </w:r>
      <w:r w:rsidRPr="00D51C3C">
        <w:rPr>
          <w:sz w:val="22"/>
          <w:szCs w:val="22"/>
        </w:rPr>
        <w:t>in odd numbered years</w:t>
      </w:r>
      <w:r w:rsidRPr="00D51C3C">
        <w:rPr>
          <w:color w:val="000000"/>
          <w:sz w:val="22"/>
          <w:szCs w:val="22"/>
        </w:rPr>
        <w:t xml:space="preserve">) </w:t>
      </w:r>
    </w:p>
    <w:p w:rsidR="006B42D0" w:rsidRPr="00D51C3C" w:rsidRDefault="006B42D0" w:rsidP="00571D61">
      <w:pPr>
        <w:pStyle w:val="Style"/>
        <w:widowControl/>
        <w:numPr>
          <w:ilvl w:val="0"/>
          <w:numId w:val="13"/>
        </w:numPr>
        <w:ind w:left="1080" w:hanging="317"/>
        <w:jc w:val="both"/>
        <w:rPr>
          <w:color w:val="000000"/>
          <w:sz w:val="22"/>
          <w:szCs w:val="22"/>
        </w:rPr>
      </w:pPr>
      <w:r w:rsidRPr="00D51C3C">
        <w:rPr>
          <w:color w:val="000000"/>
          <w:sz w:val="22"/>
          <w:szCs w:val="22"/>
        </w:rPr>
        <w:t xml:space="preserve">Legislative Committee (convenes during legislative years (odd). Reports and presents significant bill changes to the membership) </w:t>
      </w:r>
    </w:p>
    <w:p w:rsidR="006B42D0" w:rsidRPr="00D51C3C" w:rsidRDefault="006B42D0" w:rsidP="00571D61">
      <w:pPr>
        <w:pStyle w:val="Style"/>
        <w:numPr>
          <w:ilvl w:val="0"/>
          <w:numId w:val="13"/>
        </w:numPr>
        <w:ind w:left="1080" w:hanging="317"/>
        <w:jc w:val="both"/>
        <w:rPr>
          <w:color w:val="000000"/>
          <w:sz w:val="22"/>
          <w:szCs w:val="22"/>
        </w:rPr>
      </w:pPr>
      <w:r w:rsidRPr="00D51C3C">
        <w:rPr>
          <w:color w:val="000000"/>
          <w:sz w:val="22"/>
          <w:szCs w:val="22"/>
        </w:rPr>
        <w:t>Technology</w:t>
      </w:r>
      <w:r w:rsidRPr="00D51C3C">
        <w:rPr>
          <w:sz w:val="22"/>
          <w:szCs w:val="22"/>
        </w:rPr>
        <w:t>/Website</w:t>
      </w:r>
      <w:r w:rsidRPr="00D51C3C">
        <w:rPr>
          <w:color w:val="000000"/>
          <w:sz w:val="22"/>
          <w:szCs w:val="22"/>
        </w:rPr>
        <w:t xml:space="preserve"> Committee (reviews, recommends changes and updates Lone Star Chapter website) </w:t>
      </w:r>
    </w:p>
    <w:p w:rsidR="006B42D0" w:rsidRPr="00D51C3C" w:rsidRDefault="006B42D0" w:rsidP="00571D61">
      <w:pPr>
        <w:pStyle w:val="Style"/>
        <w:numPr>
          <w:ilvl w:val="0"/>
          <w:numId w:val="13"/>
        </w:numPr>
        <w:ind w:left="1080" w:hanging="317"/>
        <w:jc w:val="both"/>
        <w:rPr>
          <w:sz w:val="22"/>
          <w:szCs w:val="22"/>
        </w:rPr>
      </w:pPr>
      <w:r w:rsidRPr="00D51C3C">
        <w:rPr>
          <w:sz w:val="22"/>
          <w:szCs w:val="22"/>
        </w:rPr>
        <w:lastRenderedPageBreak/>
        <w:t>Special Programs Committee (</w:t>
      </w:r>
      <w:r w:rsidR="000B7DBA" w:rsidRPr="00D51C3C">
        <w:rPr>
          <w:sz w:val="22"/>
          <w:szCs w:val="22"/>
        </w:rPr>
        <w:t xml:space="preserve">Chaired by the President-Elect; </w:t>
      </w:r>
      <w:r w:rsidRPr="00D51C3C">
        <w:rPr>
          <w:sz w:val="22"/>
          <w:szCs w:val="22"/>
        </w:rPr>
        <w:t>plan</w:t>
      </w:r>
      <w:r w:rsidR="000B7DBA" w:rsidRPr="00D51C3C">
        <w:rPr>
          <w:sz w:val="22"/>
          <w:szCs w:val="22"/>
        </w:rPr>
        <w:t>s</w:t>
      </w:r>
      <w:r w:rsidRPr="00D51C3C">
        <w:rPr>
          <w:sz w:val="22"/>
          <w:szCs w:val="22"/>
        </w:rPr>
        <w:t xml:space="preserve"> the Records Management Day program; secure</w:t>
      </w:r>
      <w:r w:rsidR="000B7DBA" w:rsidRPr="00D51C3C">
        <w:rPr>
          <w:sz w:val="22"/>
          <w:szCs w:val="22"/>
        </w:rPr>
        <w:t>s</w:t>
      </w:r>
      <w:r w:rsidRPr="00D51C3C">
        <w:rPr>
          <w:sz w:val="22"/>
          <w:szCs w:val="22"/>
        </w:rPr>
        <w:t xml:space="preserve"> IIMC points and summaries, plan</w:t>
      </w:r>
      <w:r w:rsidR="000B7DBA" w:rsidRPr="00D51C3C">
        <w:rPr>
          <w:sz w:val="22"/>
          <w:szCs w:val="22"/>
        </w:rPr>
        <w:t>s</w:t>
      </w:r>
      <w:r w:rsidRPr="00D51C3C">
        <w:rPr>
          <w:sz w:val="22"/>
          <w:szCs w:val="22"/>
        </w:rPr>
        <w:t xml:space="preserve"> other programs such as Athenian Dialogue programs and educational/leadership programs)</w:t>
      </w:r>
    </w:p>
    <w:p w:rsidR="006B42D0" w:rsidRPr="00D51C3C" w:rsidRDefault="006B42D0" w:rsidP="00571D61">
      <w:pPr>
        <w:pStyle w:val="Style"/>
        <w:rPr>
          <w:bCs/>
          <w:color w:val="000000"/>
          <w:sz w:val="22"/>
          <w:szCs w:val="22"/>
        </w:rPr>
      </w:pPr>
    </w:p>
    <w:p w:rsidR="006B42D0" w:rsidRPr="00D51C3C" w:rsidRDefault="006B42D0" w:rsidP="00571D61">
      <w:pPr>
        <w:pStyle w:val="Style"/>
        <w:rPr>
          <w:bCs/>
          <w:color w:val="000000"/>
          <w:sz w:val="22"/>
          <w:szCs w:val="22"/>
        </w:rPr>
      </w:pPr>
    </w:p>
    <w:p w:rsidR="00ED6C12" w:rsidRPr="00D51C3C" w:rsidRDefault="006B42D0" w:rsidP="00ED6C12">
      <w:pPr>
        <w:pStyle w:val="Style"/>
        <w:jc w:val="center"/>
        <w:rPr>
          <w:b/>
          <w:bCs/>
          <w:color w:val="000000"/>
          <w:sz w:val="22"/>
          <w:szCs w:val="22"/>
          <w:u w:val="single"/>
        </w:rPr>
      </w:pPr>
      <w:r w:rsidRPr="00D51C3C">
        <w:rPr>
          <w:b/>
          <w:bCs/>
          <w:color w:val="000000"/>
          <w:sz w:val="22"/>
          <w:szCs w:val="22"/>
          <w:u w:val="single"/>
        </w:rPr>
        <w:t>ARTICLE XIII.</w:t>
      </w:r>
      <w:r w:rsidR="00ED6C12" w:rsidRPr="00D51C3C">
        <w:rPr>
          <w:b/>
          <w:bCs/>
          <w:color w:val="000000"/>
          <w:sz w:val="22"/>
          <w:szCs w:val="22"/>
          <w:u w:val="single"/>
        </w:rPr>
        <w:t xml:space="preserve"> DISSOLUTION CLAUSE</w:t>
      </w:r>
    </w:p>
    <w:p w:rsidR="00ED6C12" w:rsidRPr="00D51C3C" w:rsidRDefault="00ED6C12" w:rsidP="00ED6C12">
      <w:pPr>
        <w:pStyle w:val="Style"/>
        <w:jc w:val="both"/>
        <w:rPr>
          <w:b/>
          <w:bCs/>
          <w:color w:val="000000"/>
          <w:sz w:val="22"/>
          <w:szCs w:val="22"/>
          <w:u w:val="single"/>
        </w:rPr>
      </w:pPr>
    </w:p>
    <w:p w:rsidR="00287191" w:rsidRPr="00AB2A5A" w:rsidRDefault="00D51C3C" w:rsidP="00ED6C12">
      <w:pPr>
        <w:spacing w:after="0" w:line="240" w:lineRule="auto"/>
        <w:jc w:val="both"/>
        <w:rPr>
          <w:rFonts w:ascii="Arial" w:hAnsi="Arial" w:cs="Arial"/>
        </w:rPr>
      </w:pPr>
      <w:r w:rsidRPr="00AB2A5A">
        <w:rPr>
          <w:rFonts w:ascii="Arial" w:hAnsi="Arial" w:cs="Arial"/>
        </w:rPr>
        <w:t>If C</w:t>
      </w:r>
      <w:r w:rsidR="00287191" w:rsidRPr="00AB2A5A">
        <w:rPr>
          <w:rFonts w:ascii="Arial" w:hAnsi="Arial" w:cs="Arial"/>
        </w:rPr>
        <w:t xml:space="preserve">hapter members elect to dissolve the Chapter, a letter must be submitted to the TMCA, Inc., President including the minutes of the final meeting dissolving the chapter. The TMCA, Inc., President shall notify the TMCA, Inc., Executive Board at the next regular meeting and action to abolish the Chapter shall be taken by the TMCA, Inc., Executive Board.  </w:t>
      </w:r>
    </w:p>
    <w:p w:rsidR="00287191" w:rsidRDefault="00287191" w:rsidP="00ED6C12">
      <w:pPr>
        <w:spacing w:after="0" w:line="240" w:lineRule="auto"/>
        <w:jc w:val="both"/>
        <w:rPr>
          <w:rFonts w:ascii="Arial" w:hAnsi="Arial" w:cs="Arial"/>
        </w:rPr>
      </w:pPr>
    </w:p>
    <w:p w:rsidR="0023322A" w:rsidRPr="00AB2A5A" w:rsidRDefault="0023322A" w:rsidP="00ED6C12">
      <w:pPr>
        <w:spacing w:after="0" w:line="240" w:lineRule="auto"/>
        <w:jc w:val="both"/>
        <w:rPr>
          <w:rFonts w:ascii="Arial" w:hAnsi="Arial" w:cs="Arial"/>
        </w:rPr>
      </w:pPr>
    </w:p>
    <w:p w:rsidR="00ED6C12" w:rsidRPr="00AB2A5A" w:rsidRDefault="00ED6C12" w:rsidP="00ED6C12">
      <w:pPr>
        <w:spacing w:after="0" w:line="240" w:lineRule="auto"/>
        <w:jc w:val="both"/>
        <w:rPr>
          <w:rFonts w:ascii="Arial" w:hAnsi="Arial" w:cs="Arial"/>
        </w:rPr>
      </w:pPr>
      <w:r w:rsidRPr="00AB2A5A">
        <w:rPr>
          <w:rFonts w:ascii="Arial" w:hAnsi="Arial" w:cs="Arial"/>
        </w:rPr>
        <w:t xml:space="preserve">Upon the dissolution of the Chapter, the membership shall, after paying or making provisions for the payment of all of the liabilities of the Chapter, dispose of all of the assets of the Chapter exclusively for the purposes of the Chapter </w:t>
      </w:r>
      <w:r w:rsidR="00D51C3C" w:rsidRPr="00AB2A5A">
        <w:rPr>
          <w:rFonts w:ascii="Arial" w:hAnsi="Arial" w:cs="Arial"/>
        </w:rPr>
        <w:t>to TMCA, Inc.  These funds shall be deposited in the TMCA, Inc., scholarship funds and/or travel stipends to be used for Texas Municipal Clerks Certification Program (TMCCP) seminar attendance.   TMCA, Inc., is an</w:t>
      </w:r>
      <w:r w:rsidRPr="00AB2A5A">
        <w:rPr>
          <w:rFonts w:ascii="Arial" w:hAnsi="Arial" w:cs="Arial"/>
        </w:rPr>
        <w:t xml:space="preserve"> organization organized and operating exclusively for charitable, educational, or religious purposes </w:t>
      </w:r>
      <w:r w:rsidR="00D51C3C" w:rsidRPr="00AB2A5A">
        <w:rPr>
          <w:rFonts w:ascii="Arial" w:hAnsi="Arial" w:cs="Arial"/>
        </w:rPr>
        <w:t xml:space="preserve">and </w:t>
      </w:r>
      <w:r w:rsidRPr="00AB2A5A">
        <w:rPr>
          <w:rFonts w:ascii="Arial" w:hAnsi="Arial" w:cs="Arial"/>
        </w:rPr>
        <w:t>shall at the time qualify as an exempt organization or organizations under Section 501(c)(3) of the Internal Revenue Code of 1954 (or the corresponding provision of any future United States Internal Revenue Law).</w:t>
      </w:r>
      <w:r w:rsidR="00287191" w:rsidRPr="00AB2A5A">
        <w:rPr>
          <w:rFonts w:ascii="Arial" w:hAnsi="Arial" w:cs="Arial"/>
        </w:rPr>
        <w:t xml:space="preserve"> </w:t>
      </w:r>
    </w:p>
    <w:p w:rsidR="00ED6C12" w:rsidRPr="00D51C3C" w:rsidRDefault="00ED6C12" w:rsidP="00571D61">
      <w:pPr>
        <w:pStyle w:val="Style"/>
        <w:jc w:val="center"/>
        <w:rPr>
          <w:b/>
          <w:bCs/>
          <w:color w:val="000000"/>
          <w:sz w:val="22"/>
          <w:szCs w:val="22"/>
        </w:rPr>
      </w:pPr>
    </w:p>
    <w:p w:rsidR="006B42D0" w:rsidRPr="00D51C3C" w:rsidRDefault="00ED6C12" w:rsidP="00571D61">
      <w:pPr>
        <w:pStyle w:val="Style"/>
        <w:jc w:val="center"/>
        <w:rPr>
          <w:b/>
          <w:bCs/>
          <w:color w:val="000000"/>
          <w:sz w:val="22"/>
          <w:szCs w:val="22"/>
        </w:rPr>
      </w:pPr>
      <w:r w:rsidRPr="00D51C3C">
        <w:rPr>
          <w:b/>
          <w:bCs/>
          <w:color w:val="000000"/>
          <w:sz w:val="22"/>
          <w:szCs w:val="22"/>
        </w:rPr>
        <w:t xml:space="preserve">ARTICLE XIV. </w:t>
      </w:r>
      <w:r w:rsidR="006B42D0" w:rsidRPr="00D51C3C">
        <w:rPr>
          <w:b/>
          <w:bCs/>
          <w:color w:val="000000"/>
          <w:sz w:val="22"/>
          <w:szCs w:val="22"/>
        </w:rPr>
        <w:t>BYLAWS</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membership shall adopt bylaws for the purpose of governing the conduct of its meetings. A Bylaws Review Committee shall be appointed at the February meeting of odd number years. Such bylaws shall be reviewed at the October meeting of odd number years by the membership, and any amendments shall be adopted at the next Chapter meeting following the 30-day notice requirement as provided in Article </w:t>
      </w:r>
      <w:r w:rsidRPr="00D51C3C">
        <w:rPr>
          <w:sz w:val="22"/>
          <w:szCs w:val="22"/>
        </w:rPr>
        <w:t>XIV</w:t>
      </w:r>
      <w:r w:rsidRPr="00D51C3C">
        <w:rPr>
          <w:color w:val="000000"/>
          <w:sz w:val="22"/>
          <w:szCs w:val="22"/>
        </w:rPr>
        <w:t xml:space="preserve">. The Executive Board may have prepared bylaws for governing </w:t>
      </w:r>
      <w:r w:rsidRPr="00D51C3C">
        <w:rPr>
          <w:sz w:val="22"/>
          <w:szCs w:val="22"/>
        </w:rPr>
        <w:t>the</w:t>
      </w:r>
      <w:r w:rsidRPr="00D51C3C">
        <w:rPr>
          <w:color w:val="000000"/>
          <w:sz w:val="22"/>
          <w:szCs w:val="22"/>
        </w:rPr>
        <w:t xml:space="preserve"> conduct of meetings and functions of the Chapter, which bylaws shall be presented to a meeting of the Chapter for adoption. </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p>
    <w:p w:rsidR="006B42D0" w:rsidRPr="00D51C3C" w:rsidRDefault="00ED6C12" w:rsidP="00571D61">
      <w:pPr>
        <w:pStyle w:val="Style"/>
        <w:jc w:val="center"/>
        <w:rPr>
          <w:b/>
          <w:bCs/>
          <w:color w:val="000000"/>
          <w:sz w:val="22"/>
          <w:szCs w:val="22"/>
        </w:rPr>
      </w:pPr>
      <w:r w:rsidRPr="00D51C3C">
        <w:rPr>
          <w:b/>
          <w:bCs/>
          <w:color w:val="000000"/>
          <w:sz w:val="22"/>
          <w:szCs w:val="22"/>
        </w:rPr>
        <w:t xml:space="preserve">ARTICLE </w:t>
      </w:r>
      <w:r w:rsidR="006B42D0" w:rsidRPr="00D51C3C">
        <w:rPr>
          <w:b/>
          <w:bCs/>
          <w:color w:val="000000"/>
          <w:sz w:val="22"/>
          <w:szCs w:val="22"/>
        </w:rPr>
        <w:t xml:space="preserve">V. AMENDMENTS AND </w:t>
      </w:r>
      <w:r w:rsidR="006666B2" w:rsidRPr="00D51C3C">
        <w:rPr>
          <w:b/>
          <w:bCs/>
          <w:color w:val="000000"/>
          <w:sz w:val="22"/>
          <w:szCs w:val="22"/>
        </w:rPr>
        <w:t>POLICY MANUAL</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The Constitution and Bylaws of the Chapter may be amended at any regular meeting of the Chapter by a majority vote of those present and voting, only after notice of the proposed changes have been given to all Chapter members at least thirty (30) days prior to the meeting at which a vote to amend the Constitution and/or Bylaws is to be taken. </w:t>
      </w:r>
    </w:p>
    <w:p w:rsidR="006B42D0" w:rsidRPr="00D51C3C" w:rsidRDefault="006B42D0" w:rsidP="00571D61">
      <w:pPr>
        <w:pStyle w:val="Style"/>
        <w:jc w:val="both"/>
        <w:rPr>
          <w:color w:val="000000"/>
          <w:sz w:val="22"/>
          <w:szCs w:val="22"/>
        </w:rPr>
      </w:pPr>
    </w:p>
    <w:p w:rsidR="006B42D0" w:rsidRPr="00D51C3C" w:rsidRDefault="006B42D0" w:rsidP="00571D61">
      <w:pPr>
        <w:pStyle w:val="Style"/>
        <w:jc w:val="both"/>
        <w:rPr>
          <w:color w:val="000000"/>
          <w:sz w:val="22"/>
          <w:szCs w:val="22"/>
        </w:rPr>
      </w:pPr>
      <w:r w:rsidRPr="00D51C3C">
        <w:rPr>
          <w:color w:val="000000"/>
          <w:sz w:val="22"/>
          <w:szCs w:val="22"/>
        </w:rPr>
        <w:t xml:space="preserve">In order to establish consistency for the committee members and Executive Board members to achieve their objectives and carry out their duties, procedures/guidelines for various functions may be </w:t>
      </w:r>
      <w:r w:rsidR="006666B2" w:rsidRPr="00D51C3C">
        <w:rPr>
          <w:color w:val="000000"/>
          <w:sz w:val="22"/>
          <w:szCs w:val="22"/>
        </w:rPr>
        <w:t>set forth within an a</w:t>
      </w:r>
      <w:r w:rsidR="00DF674A" w:rsidRPr="00D51C3C">
        <w:rPr>
          <w:color w:val="000000"/>
          <w:sz w:val="22"/>
          <w:szCs w:val="22"/>
        </w:rPr>
        <w:t>dministrative Policy</w:t>
      </w:r>
      <w:r w:rsidR="006666B2" w:rsidRPr="00D51C3C">
        <w:rPr>
          <w:color w:val="000000"/>
          <w:sz w:val="22"/>
          <w:szCs w:val="22"/>
        </w:rPr>
        <w:t xml:space="preserve"> Manual.  Changes can be made as needed</w:t>
      </w:r>
      <w:r w:rsidR="00DF674A" w:rsidRPr="00D51C3C">
        <w:rPr>
          <w:color w:val="000000"/>
          <w:sz w:val="22"/>
          <w:szCs w:val="22"/>
        </w:rPr>
        <w:t xml:space="preserve"> </w:t>
      </w:r>
      <w:r w:rsidRPr="00D51C3C">
        <w:rPr>
          <w:color w:val="000000"/>
          <w:sz w:val="22"/>
          <w:szCs w:val="22"/>
        </w:rPr>
        <w:t>with approval of the membership</w:t>
      </w:r>
      <w:r w:rsidR="006666B2" w:rsidRPr="00D51C3C">
        <w:rPr>
          <w:color w:val="000000"/>
          <w:sz w:val="22"/>
          <w:szCs w:val="22"/>
        </w:rPr>
        <w:t>.</w:t>
      </w:r>
    </w:p>
    <w:p w:rsidR="006B42D0" w:rsidRPr="00D51C3C" w:rsidRDefault="006B42D0" w:rsidP="00571D61">
      <w:pPr>
        <w:pStyle w:val="Style"/>
        <w:rPr>
          <w:sz w:val="22"/>
          <w:szCs w:val="22"/>
        </w:rPr>
      </w:pPr>
    </w:p>
    <w:p w:rsidR="009C3B53" w:rsidRDefault="009C3B53">
      <w:pPr>
        <w:spacing w:after="0" w:line="240" w:lineRule="auto"/>
        <w:rPr>
          <w:rFonts w:ascii="Arial" w:hAnsi="Arial" w:cs="Arial"/>
          <w:color w:val="000000"/>
        </w:rPr>
      </w:pPr>
      <w:r>
        <w:rPr>
          <w:color w:val="000000"/>
        </w:rPr>
        <w:br w:type="page"/>
      </w:r>
    </w:p>
    <w:p w:rsidR="006B42D0" w:rsidRPr="00D51C3C" w:rsidRDefault="006B42D0" w:rsidP="00571D61">
      <w:pPr>
        <w:pStyle w:val="Style"/>
        <w:ind w:right="29"/>
        <w:rPr>
          <w:color w:val="000000"/>
          <w:sz w:val="22"/>
          <w:szCs w:val="22"/>
        </w:rPr>
      </w:pPr>
      <w:r w:rsidRPr="00D51C3C">
        <w:rPr>
          <w:color w:val="000000"/>
          <w:sz w:val="22"/>
          <w:szCs w:val="22"/>
        </w:rPr>
        <w:t xml:space="preserve">PASSED AND APPROVED THE </w:t>
      </w:r>
      <w:r w:rsidR="00AB2A5A">
        <w:rPr>
          <w:color w:val="000000"/>
          <w:sz w:val="22"/>
          <w:szCs w:val="22"/>
        </w:rPr>
        <w:t>6</w:t>
      </w:r>
      <w:r w:rsidR="00AB2A5A">
        <w:rPr>
          <w:color w:val="000000"/>
          <w:sz w:val="22"/>
          <w:szCs w:val="22"/>
          <w:vertAlign w:val="superscript"/>
        </w:rPr>
        <w:t xml:space="preserve">TH </w:t>
      </w:r>
      <w:r w:rsidRPr="00D51C3C">
        <w:rPr>
          <w:color w:val="000000"/>
          <w:sz w:val="22"/>
          <w:szCs w:val="22"/>
        </w:rPr>
        <w:t xml:space="preserve">DAY OF </w:t>
      </w:r>
      <w:r w:rsidR="00AB2A5A">
        <w:rPr>
          <w:color w:val="000000"/>
          <w:sz w:val="22"/>
          <w:szCs w:val="22"/>
        </w:rPr>
        <w:t>JULY</w:t>
      </w:r>
      <w:r w:rsidRPr="00D51C3C">
        <w:rPr>
          <w:color w:val="000000"/>
          <w:sz w:val="22"/>
          <w:szCs w:val="22"/>
        </w:rPr>
        <w:t xml:space="preserve"> 201</w:t>
      </w:r>
      <w:r w:rsidR="00AB2A5A">
        <w:rPr>
          <w:color w:val="000000"/>
          <w:sz w:val="22"/>
          <w:szCs w:val="22"/>
        </w:rPr>
        <w:t>6</w:t>
      </w:r>
      <w:r w:rsidRPr="00D51C3C">
        <w:rPr>
          <w:color w:val="000000"/>
          <w:sz w:val="22"/>
          <w:szCs w:val="22"/>
        </w:rPr>
        <w:t xml:space="preserve">. </w:t>
      </w:r>
    </w:p>
    <w:p w:rsidR="00571D61" w:rsidRPr="00D51C3C" w:rsidRDefault="00571D61" w:rsidP="00571D61">
      <w:pPr>
        <w:pStyle w:val="Style"/>
        <w:ind w:left="4291" w:right="29"/>
        <w:rPr>
          <w:color w:val="000000"/>
          <w:sz w:val="22"/>
          <w:szCs w:val="22"/>
        </w:rPr>
      </w:pPr>
    </w:p>
    <w:p w:rsidR="006B42D0" w:rsidRPr="00D51C3C" w:rsidRDefault="00571D61" w:rsidP="00571D61">
      <w:pPr>
        <w:pStyle w:val="Style"/>
        <w:ind w:left="4291" w:right="29"/>
        <w:rPr>
          <w:color w:val="000000"/>
          <w:sz w:val="22"/>
          <w:szCs w:val="22"/>
        </w:rPr>
      </w:pPr>
      <w:r w:rsidRPr="00D51C3C">
        <w:rPr>
          <w:color w:val="000000"/>
          <w:sz w:val="22"/>
          <w:szCs w:val="22"/>
        </w:rPr>
        <w:t>Jenny Page</w:t>
      </w:r>
      <w:r w:rsidR="006B42D0" w:rsidRPr="00D51C3C">
        <w:rPr>
          <w:color w:val="000000"/>
          <w:sz w:val="22"/>
          <w:szCs w:val="22"/>
        </w:rPr>
        <w:t xml:space="preserve">, </w:t>
      </w:r>
      <w:r w:rsidR="001B6F15" w:rsidRPr="00D51C3C">
        <w:rPr>
          <w:color w:val="000000"/>
          <w:sz w:val="22"/>
          <w:szCs w:val="22"/>
        </w:rPr>
        <w:t>President</w:t>
      </w:r>
      <w:r w:rsidR="006B42D0" w:rsidRPr="00D51C3C">
        <w:rPr>
          <w:color w:val="000000"/>
          <w:sz w:val="22"/>
          <w:szCs w:val="22"/>
        </w:rPr>
        <w:t xml:space="preserve"> </w:t>
      </w:r>
    </w:p>
    <w:p w:rsidR="001B6F15" w:rsidRPr="00D51C3C" w:rsidRDefault="0075283B" w:rsidP="00571D61">
      <w:pPr>
        <w:pStyle w:val="Style"/>
        <w:ind w:left="4291" w:right="29"/>
        <w:rPr>
          <w:color w:val="000000"/>
          <w:sz w:val="22"/>
          <w:szCs w:val="22"/>
        </w:rPr>
      </w:pPr>
      <w:r w:rsidRPr="00D51C3C">
        <w:rPr>
          <w:color w:val="000000"/>
          <w:sz w:val="22"/>
          <w:szCs w:val="22"/>
        </w:rPr>
        <w:t>Alice Holloway,</w:t>
      </w:r>
      <w:r w:rsidR="001B6F15" w:rsidRPr="00D51C3C">
        <w:rPr>
          <w:color w:val="000000"/>
          <w:sz w:val="22"/>
          <w:szCs w:val="22"/>
        </w:rPr>
        <w:t xml:space="preserve"> President Elect</w:t>
      </w:r>
    </w:p>
    <w:p w:rsidR="001B6F15" w:rsidRPr="00D51C3C" w:rsidRDefault="0075283B" w:rsidP="00571D61">
      <w:pPr>
        <w:pStyle w:val="Style"/>
        <w:ind w:left="4291" w:right="29"/>
        <w:rPr>
          <w:color w:val="000000"/>
          <w:sz w:val="22"/>
          <w:szCs w:val="22"/>
        </w:rPr>
      </w:pPr>
      <w:r w:rsidRPr="00D51C3C">
        <w:rPr>
          <w:color w:val="000000"/>
          <w:sz w:val="22"/>
          <w:szCs w:val="22"/>
        </w:rPr>
        <w:t>Deborah Sorensen</w:t>
      </w:r>
      <w:r w:rsidR="001B6F15" w:rsidRPr="00D51C3C">
        <w:rPr>
          <w:color w:val="000000"/>
          <w:sz w:val="22"/>
          <w:szCs w:val="22"/>
        </w:rPr>
        <w:t>, Treasurer</w:t>
      </w:r>
    </w:p>
    <w:p w:rsidR="001D4AC0" w:rsidRPr="00D51C3C" w:rsidRDefault="001D4AC0" w:rsidP="001D4AC0">
      <w:pPr>
        <w:pStyle w:val="Style"/>
        <w:ind w:left="4291" w:right="29"/>
        <w:rPr>
          <w:color w:val="000000"/>
          <w:sz w:val="22"/>
          <w:szCs w:val="22"/>
        </w:rPr>
      </w:pPr>
      <w:r w:rsidRPr="00D51C3C">
        <w:rPr>
          <w:color w:val="000000"/>
          <w:sz w:val="22"/>
          <w:szCs w:val="22"/>
        </w:rPr>
        <w:t xml:space="preserve">Shelley George, </w:t>
      </w:r>
      <w:r w:rsidR="001B6F15" w:rsidRPr="00D51C3C">
        <w:rPr>
          <w:color w:val="000000"/>
          <w:sz w:val="22"/>
          <w:szCs w:val="22"/>
        </w:rPr>
        <w:t>Secretary</w:t>
      </w:r>
    </w:p>
    <w:p w:rsidR="001D4AC0" w:rsidRPr="00D51C3C" w:rsidRDefault="0075283B" w:rsidP="00571D61">
      <w:pPr>
        <w:pStyle w:val="Style"/>
        <w:ind w:left="4291" w:right="29"/>
        <w:rPr>
          <w:color w:val="000000"/>
          <w:sz w:val="22"/>
          <w:szCs w:val="22"/>
        </w:rPr>
      </w:pPr>
      <w:r w:rsidRPr="00D51C3C">
        <w:rPr>
          <w:color w:val="000000"/>
          <w:sz w:val="22"/>
          <w:szCs w:val="22"/>
        </w:rPr>
        <w:t>Susie Quinn</w:t>
      </w:r>
      <w:r w:rsidR="001D4AC0" w:rsidRPr="00D51C3C">
        <w:rPr>
          <w:color w:val="000000"/>
          <w:sz w:val="22"/>
          <w:szCs w:val="22"/>
        </w:rPr>
        <w:t>, Historian</w:t>
      </w:r>
    </w:p>
    <w:p w:rsidR="001B6F15" w:rsidRPr="00D51C3C" w:rsidRDefault="001B6F15" w:rsidP="001B6F15">
      <w:pPr>
        <w:pStyle w:val="Style"/>
        <w:ind w:left="4291" w:right="29"/>
        <w:rPr>
          <w:color w:val="000000"/>
          <w:sz w:val="22"/>
          <w:szCs w:val="22"/>
        </w:rPr>
      </w:pPr>
      <w:r w:rsidRPr="00D51C3C">
        <w:rPr>
          <w:color w:val="000000"/>
          <w:sz w:val="22"/>
          <w:szCs w:val="22"/>
        </w:rPr>
        <w:t>Vickie Schmid, Immediate Past President</w:t>
      </w:r>
    </w:p>
    <w:p w:rsidR="001B6F15" w:rsidRPr="00D51C3C" w:rsidRDefault="001B6F15" w:rsidP="00571D61">
      <w:pPr>
        <w:pStyle w:val="Style"/>
        <w:ind w:left="4291" w:right="29"/>
        <w:rPr>
          <w:color w:val="000000"/>
          <w:sz w:val="22"/>
          <w:szCs w:val="22"/>
        </w:rPr>
      </w:pPr>
    </w:p>
    <w:p w:rsidR="006B42D0" w:rsidRPr="00D51C3C" w:rsidRDefault="006B42D0" w:rsidP="00571D61">
      <w:pPr>
        <w:pStyle w:val="Style"/>
        <w:rPr>
          <w:b/>
          <w:bCs/>
          <w:color w:val="000000"/>
          <w:w w:val="91"/>
          <w:sz w:val="22"/>
          <w:szCs w:val="22"/>
        </w:rPr>
      </w:pPr>
    </w:p>
    <w:p w:rsidR="006B42D0" w:rsidRPr="00D51C3C" w:rsidRDefault="006B42D0" w:rsidP="00571D61">
      <w:pPr>
        <w:pStyle w:val="Style"/>
        <w:rPr>
          <w:color w:val="000000"/>
          <w:sz w:val="22"/>
          <w:szCs w:val="22"/>
        </w:rPr>
      </w:pPr>
      <w:r w:rsidRPr="00D51C3C">
        <w:rPr>
          <w:bCs/>
          <w:color w:val="000000"/>
          <w:sz w:val="22"/>
          <w:szCs w:val="22"/>
        </w:rPr>
        <w:t>AMENDED: FEBRUARY</w:t>
      </w:r>
      <w:r w:rsidRPr="00D51C3C">
        <w:rPr>
          <w:b/>
          <w:bCs/>
          <w:color w:val="000000"/>
          <w:sz w:val="22"/>
          <w:szCs w:val="22"/>
        </w:rPr>
        <w:t xml:space="preserve"> </w:t>
      </w:r>
      <w:r w:rsidRPr="00D51C3C">
        <w:rPr>
          <w:color w:val="000000"/>
          <w:sz w:val="22"/>
          <w:szCs w:val="22"/>
        </w:rPr>
        <w:t xml:space="preserve">1, 2007, Article IV, a, b, c, d, e - Article V. </w:t>
      </w:r>
      <w:r w:rsidRPr="00D51C3C">
        <w:rPr>
          <w:color w:val="000000"/>
          <w:w w:val="87"/>
          <w:sz w:val="22"/>
          <w:szCs w:val="22"/>
        </w:rPr>
        <w:t xml:space="preserve">f, </w:t>
      </w:r>
      <w:r w:rsidRPr="00D51C3C">
        <w:rPr>
          <w:color w:val="000000"/>
          <w:sz w:val="22"/>
          <w:szCs w:val="22"/>
        </w:rPr>
        <w:t xml:space="preserve">9 - Article X, h. </w:t>
      </w:r>
    </w:p>
    <w:p w:rsidR="006B42D0" w:rsidRPr="00D51C3C" w:rsidRDefault="006B42D0" w:rsidP="00571D61">
      <w:pPr>
        <w:pStyle w:val="Style"/>
        <w:rPr>
          <w:bCs/>
          <w:color w:val="000000"/>
          <w:sz w:val="22"/>
          <w:szCs w:val="22"/>
        </w:rPr>
      </w:pPr>
      <w:r w:rsidRPr="00D51C3C">
        <w:rPr>
          <w:color w:val="000000"/>
          <w:sz w:val="22"/>
          <w:szCs w:val="22"/>
        </w:rPr>
        <w:t xml:space="preserve">AMENDED: NOVEMBER 7, 2007, Article I, Article II, Article III, Article IV, Article V, Article VI, Article VII, Article VIII, Article IX, Article X, Article </w:t>
      </w:r>
      <w:r w:rsidRPr="00D51C3C">
        <w:rPr>
          <w:bCs/>
          <w:color w:val="000000"/>
          <w:sz w:val="22"/>
          <w:szCs w:val="22"/>
        </w:rPr>
        <w:t xml:space="preserve">XI </w:t>
      </w:r>
    </w:p>
    <w:p w:rsidR="006B42D0" w:rsidRPr="00D51C3C" w:rsidRDefault="006B42D0" w:rsidP="00571D61">
      <w:pPr>
        <w:pStyle w:val="Style"/>
        <w:rPr>
          <w:color w:val="000000"/>
          <w:sz w:val="22"/>
          <w:szCs w:val="22"/>
        </w:rPr>
      </w:pPr>
      <w:r w:rsidRPr="00D51C3C">
        <w:rPr>
          <w:bCs/>
          <w:color w:val="000000"/>
          <w:sz w:val="22"/>
          <w:szCs w:val="22"/>
        </w:rPr>
        <w:t>AMENDED: NOVEMBER</w:t>
      </w:r>
      <w:r w:rsidRPr="00D51C3C">
        <w:rPr>
          <w:b/>
          <w:bCs/>
          <w:color w:val="000000"/>
          <w:sz w:val="22"/>
          <w:szCs w:val="22"/>
        </w:rPr>
        <w:t xml:space="preserve"> </w:t>
      </w:r>
      <w:r w:rsidRPr="00D51C3C">
        <w:rPr>
          <w:color w:val="000000"/>
          <w:sz w:val="22"/>
          <w:szCs w:val="22"/>
        </w:rPr>
        <w:t xml:space="preserve">4, 2009 </w:t>
      </w:r>
    </w:p>
    <w:p w:rsidR="006B42D0" w:rsidRPr="00D51C3C" w:rsidRDefault="006B42D0" w:rsidP="00571D61">
      <w:pPr>
        <w:pStyle w:val="Style"/>
        <w:rPr>
          <w:color w:val="000000"/>
          <w:sz w:val="22"/>
          <w:szCs w:val="22"/>
        </w:rPr>
      </w:pPr>
      <w:r w:rsidRPr="00D51C3C">
        <w:rPr>
          <w:color w:val="000000"/>
          <w:sz w:val="22"/>
          <w:szCs w:val="22"/>
        </w:rPr>
        <w:t>AMENDED: NOVEMBER 9, 2011</w:t>
      </w:r>
    </w:p>
    <w:p w:rsidR="006B42D0" w:rsidRPr="00D51C3C" w:rsidRDefault="00571D61" w:rsidP="00571D61">
      <w:pPr>
        <w:pStyle w:val="Style"/>
        <w:rPr>
          <w:sz w:val="22"/>
          <w:szCs w:val="22"/>
        </w:rPr>
      </w:pPr>
      <w:r w:rsidRPr="00D51C3C">
        <w:rPr>
          <w:sz w:val="22"/>
          <w:szCs w:val="22"/>
        </w:rPr>
        <w:t>AMENDED: NOVEMBER 6, 2013</w:t>
      </w:r>
    </w:p>
    <w:p w:rsidR="00571D61" w:rsidRDefault="001D4AC0">
      <w:pPr>
        <w:pStyle w:val="Style"/>
        <w:rPr>
          <w:sz w:val="22"/>
          <w:szCs w:val="22"/>
        </w:rPr>
      </w:pPr>
      <w:r w:rsidRPr="00D51C3C">
        <w:rPr>
          <w:sz w:val="22"/>
          <w:szCs w:val="22"/>
        </w:rPr>
        <w:t xml:space="preserve">AMENDED: </w:t>
      </w:r>
      <w:r w:rsidR="000B7DBA" w:rsidRPr="00D51C3C">
        <w:rPr>
          <w:sz w:val="22"/>
          <w:szCs w:val="22"/>
        </w:rPr>
        <w:t>DECEMBER 2</w:t>
      </w:r>
      <w:r w:rsidRPr="00D51C3C">
        <w:rPr>
          <w:sz w:val="22"/>
          <w:szCs w:val="22"/>
        </w:rPr>
        <w:t>, 2015</w:t>
      </w:r>
    </w:p>
    <w:p w:rsidR="00AB2A5A" w:rsidRPr="00D51C3C" w:rsidRDefault="00AB2A5A">
      <w:pPr>
        <w:pStyle w:val="Style"/>
        <w:rPr>
          <w:sz w:val="22"/>
          <w:szCs w:val="22"/>
        </w:rPr>
      </w:pPr>
      <w:r>
        <w:rPr>
          <w:sz w:val="22"/>
          <w:szCs w:val="22"/>
        </w:rPr>
        <w:t>AMENDED: JULY 6, 2016</w:t>
      </w:r>
    </w:p>
    <w:sectPr w:rsidR="00AB2A5A" w:rsidRPr="00D51C3C" w:rsidSect="00B31172">
      <w:footerReference w:type="default" r:id="rId8"/>
      <w:pgSz w:w="12241" w:h="15842" w:code="1"/>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68" w:rsidRDefault="00F82368">
      <w:r>
        <w:separator/>
      </w:r>
    </w:p>
  </w:endnote>
  <w:endnote w:type="continuationSeparator" w:id="0">
    <w:p w:rsidR="00F82368" w:rsidRDefault="00F8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3E" w:rsidRDefault="00C4313E" w:rsidP="00B31172">
    <w:pPr>
      <w:pStyle w:val="Footer"/>
      <w:pBdr>
        <w:top w:val="single" w:sz="4" w:space="1" w:color="auto"/>
      </w:pBdr>
      <w:tabs>
        <w:tab w:val="clear" w:pos="8640"/>
        <w:tab w:val="right" w:pos="9180"/>
      </w:tabs>
    </w:pPr>
    <w:r>
      <w:t>Lone Star Chapter Bylaws</w:t>
    </w:r>
    <w:r>
      <w:tab/>
    </w:r>
    <w:r>
      <w:tab/>
      <w:t xml:space="preserve">Page </w:t>
    </w:r>
    <w:r w:rsidR="00BB5253">
      <w:fldChar w:fldCharType="begin"/>
    </w:r>
    <w:r w:rsidR="00BB5253">
      <w:instrText xml:space="preserve"> PAGE </w:instrText>
    </w:r>
    <w:r w:rsidR="00BB5253">
      <w:fldChar w:fldCharType="separate"/>
    </w:r>
    <w:r w:rsidR="001D0011">
      <w:rPr>
        <w:noProof/>
      </w:rPr>
      <w:t>2</w:t>
    </w:r>
    <w:r w:rsidR="00BB5253">
      <w:rPr>
        <w:noProof/>
      </w:rPr>
      <w:fldChar w:fldCharType="end"/>
    </w:r>
    <w:r>
      <w:t xml:space="preserve"> of </w:t>
    </w:r>
    <w:r w:rsidR="00F82368">
      <w:fldChar w:fldCharType="begin"/>
    </w:r>
    <w:r w:rsidR="00F82368">
      <w:instrText xml:space="preserve"> NUMPAGES </w:instrText>
    </w:r>
    <w:r w:rsidR="00F82368">
      <w:fldChar w:fldCharType="separate"/>
    </w:r>
    <w:r w:rsidR="001D0011">
      <w:rPr>
        <w:noProof/>
      </w:rPr>
      <w:t>6</w:t>
    </w:r>
    <w:r w:rsidR="00F823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68" w:rsidRDefault="00F82368">
      <w:r>
        <w:separator/>
      </w:r>
    </w:p>
  </w:footnote>
  <w:footnote w:type="continuationSeparator" w:id="0">
    <w:p w:rsidR="00F82368" w:rsidRDefault="00F82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F62"/>
    <w:multiLevelType w:val="hybridMultilevel"/>
    <w:tmpl w:val="42588C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19B4BB9"/>
    <w:multiLevelType w:val="singleLevel"/>
    <w:tmpl w:val="2BB2B5D6"/>
    <w:lvl w:ilvl="0">
      <w:start w:val="1"/>
      <w:numFmt w:val="decimal"/>
      <w:lvlText w:val="%1."/>
      <w:legacy w:legacy="1" w:legacySpace="0" w:legacyIndent="0"/>
      <w:lvlJc w:val="left"/>
      <w:rPr>
        <w:rFonts w:ascii="Arial" w:hAnsi="Arial" w:cs="Arial" w:hint="default"/>
        <w:color w:val="000000"/>
      </w:rPr>
    </w:lvl>
  </w:abstractNum>
  <w:abstractNum w:abstractNumId="2" w15:restartNumberingAfterBreak="0">
    <w:nsid w:val="049A2FC5"/>
    <w:multiLevelType w:val="singleLevel"/>
    <w:tmpl w:val="3BF48B26"/>
    <w:lvl w:ilvl="0">
      <w:start w:val="1"/>
      <w:numFmt w:val="upperLetter"/>
      <w:lvlText w:val="%1."/>
      <w:legacy w:legacy="1" w:legacySpace="0" w:legacyIndent="0"/>
      <w:lvlJc w:val="left"/>
      <w:rPr>
        <w:rFonts w:ascii="Arial" w:hAnsi="Arial" w:cs="Arial" w:hint="default"/>
        <w:color w:val="000000"/>
      </w:rPr>
    </w:lvl>
  </w:abstractNum>
  <w:abstractNum w:abstractNumId="3" w15:restartNumberingAfterBreak="0">
    <w:nsid w:val="0D8A28CB"/>
    <w:multiLevelType w:val="hybridMultilevel"/>
    <w:tmpl w:val="AE14A7A4"/>
    <w:lvl w:ilvl="0" w:tplc="0409000F">
      <w:start w:val="1"/>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819"/>
        </w:tabs>
        <w:ind w:left="1819" w:hanging="360"/>
      </w:pPr>
      <w:rPr>
        <w:rFonts w:cs="Times New Roman"/>
      </w:rPr>
    </w:lvl>
    <w:lvl w:ilvl="2" w:tplc="0409001B" w:tentative="1">
      <w:start w:val="1"/>
      <w:numFmt w:val="lowerRoman"/>
      <w:lvlText w:val="%3."/>
      <w:lvlJc w:val="right"/>
      <w:pPr>
        <w:tabs>
          <w:tab w:val="num" w:pos="2539"/>
        </w:tabs>
        <w:ind w:left="2539" w:hanging="180"/>
      </w:pPr>
      <w:rPr>
        <w:rFonts w:cs="Times New Roman"/>
      </w:rPr>
    </w:lvl>
    <w:lvl w:ilvl="3" w:tplc="0409000F" w:tentative="1">
      <w:start w:val="1"/>
      <w:numFmt w:val="decimal"/>
      <w:lvlText w:val="%4."/>
      <w:lvlJc w:val="left"/>
      <w:pPr>
        <w:tabs>
          <w:tab w:val="num" w:pos="3259"/>
        </w:tabs>
        <w:ind w:left="3259" w:hanging="360"/>
      </w:pPr>
      <w:rPr>
        <w:rFonts w:cs="Times New Roman"/>
      </w:rPr>
    </w:lvl>
    <w:lvl w:ilvl="4" w:tplc="04090019" w:tentative="1">
      <w:start w:val="1"/>
      <w:numFmt w:val="lowerLetter"/>
      <w:lvlText w:val="%5."/>
      <w:lvlJc w:val="left"/>
      <w:pPr>
        <w:tabs>
          <w:tab w:val="num" w:pos="3979"/>
        </w:tabs>
        <w:ind w:left="3979" w:hanging="360"/>
      </w:pPr>
      <w:rPr>
        <w:rFonts w:cs="Times New Roman"/>
      </w:rPr>
    </w:lvl>
    <w:lvl w:ilvl="5" w:tplc="0409001B" w:tentative="1">
      <w:start w:val="1"/>
      <w:numFmt w:val="lowerRoman"/>
      <w:lvlText w:val="%6."/>
      <w:lvlJc w:val="right"/>
      <w:pPr>
        <w:tabs>
          <w:tab w:val="num" w:pos="4699"/>
        </w:tabs>
        <w:ind w:left="4699" w:hanging="180"/>
      </w:pPr>
      <w:rPr>
        <w:rFonts w:cs="Times New Roman"/>
      </w:rPr>
    </w:lvl>
    <w:lvl w:ilvl="6" w:tplc="0409000F" w:tentative="1">
      <w:start w:val="1"/>
      <w:numFmt w:val="decimal"/>
      <w:lvlText w:val="%7."/>
      <w:lvlJc w:val="left"/>
      <w:pPr>
        <w:tabs>
          <w:tab w:val="num" w:pos="5419"/>
        </w:tabs>
        <w:ind w:left="5419" w:hanging="360"/>
      </w:pPr>
      <w:rPr>
        <w:rFonts w:cs="Times New Roman"/>
      </w:rPr>
    </w:lvl>
    <w:lvl w:ilvl="7" w:tplc="04090019" w:tentative="1">
      <w:start w:val="1"/>
      <w:numFmt w:val="lowerLetter"/>
      <w:lvlText w:val="%8."/>
      <w:lvlJc w:val="left"/>
      <w:pPr>
        <w:tabs>
          <w:tab w:val="num" w:pos="6139"/>
        </w:tabs>
        <w:ind w:left="6139" w:hanging="360"/>
      </w:pPr>
      <w:rPr>
        <w:rFonts w:cs="Times New Roman"/>
      </w:rPr>
    </w:lvl>
    <w:lvl w:ilvl="8" w:tplc="0409001B" w:tentative="1">
      <w:start w:val="1"/>
      <w:numFmt w:val="lowerRoman"/>
      <w:lvlText w:val="%9."/>
      <w:lvlJc w:val="right"/>
      <w:pPr>
        <w:tabs>
          <w:tab w:val="num" w:pos="6859"/>
        </w:tabs>
        <w:ind w:left="6859" w:hanging="180"/>
      </w:pPr>
      <w:rPr>
        <w:rFonts w:cs="Times New Roman"/>
      </w:rPr>
    </w:lvl>
  </w:abstractNum>
  <w:abstractNum w:abstractNumId="4" w15:restartNumberingAfterBreak="0">
    <w:nsid w:val="13597795"/>
    <w:multiLevelType w:val="singleLevel"/>
    <w:tmpl w:val="58CAA1FA"/>
    <w:lvl w:ilvl="0">
      <w:start w:val="1"/>
      <w:numFmt w:val="decimal"/>
      <w:lvlText w:val="%1."/>
      <w:legacy w:legacy="1" w:legacySpace="0" w:legacyIndent="0"/>
      <w:lvlJc w:val="left"/>
      <w:rPr>
        <w:rFonts w:ascii="Arial" w:hAnsi="Arial" w:cs="Arial" w:hint="default"/>
        <w:color w:val="000000"/>
      </w:rPr>
    </w:lvl>
  </w:abstractNum>
  <w:abstractNum w:abstractNumId="5" w15:restartNumberingAfterBreak="0">
    <w:nsid w:val="1CC26AA2"/>
    <w:multiLevelType w:val="singleLevel"/>
    <w:tmpl w:val="F580C79A"/>
    <w:lvl w:ilvl="0">
      <w:start w:val="2"/>
      <w:numFmt w:val="decimal"/>
      <w:lvlText w:val="%1."/>
      <w:legacy w:legacy="1" w:legacySpace="0" w:legacyIndent="0"/>
      <w:lvlJc w:val="left"/>
      <w:rPr>
        <w:rFonts w:ascii="Arial" w:hAnsi="Arial" w:cs="Arial" w:hint="default"/>
        <w:color w:val="000000"/>
      </w:rPr>
    </w:lvl>
  </w:abstractNum>
  <w:abstractNum w:abstractNumId="6" w15:restartNumberingAfterBreak="0">
    <w:nsid w:val="1D8818A7"/>
    <w:multiLevelType w:val="singleLevel"/>
    <w:tmpl w:val="60168582"/>
    <w:lvl w:ilvl="0">
      <w:start w:val="5"/>
      <w:numFmt w:val="decimal"/>
      <w:lvlText w:val="%1."/>
      <w:legacy w:legacy="1" w:legacySpace="0" w:legacyIndent="0"/>
      <w:lvlJc w:val="left"/>
      <w:rPr>
        <w:rFonts w:ascii="Arial" w:hAnsi="Arial" w:cs="Arial" w:hint="default"/>
        <w:color w:val="000000"/>
      </w:rPr>
    </w:lvl>
  </w:abstractNum>
  <w:abstractNum w:abstractNumId="7" w15:restartNumberingAfterBreak="0">
    <w:nsid w:val="36190A9F"/>
    <w:multiLevelType w:val="singleLevel"/>
    <w:tmpl w:val="FC7E18F2"/>
    <w:lvl w:ilvl="0">
      <w:start w:val="3"/>
      <w:numFmt w:val="decimal"/>
      <w:lvlText w:val="%1."/>
      <w:legacy w:legacy="1" w:legacySpace="0" w:legacyIndent="0"/>
      <w:lvlJc w:val="left"/>
      <w:rPr>
        <w:rFonts w:ascii="Arial" w:hAnsi="Arial" w:cs="Arial" w:hint="default"/>
        <w:color w:val="000000"/>
      </w:rPr>
    </w:lvl>
  </w:abstractNum>
  <w:abstractNum w:abstractNumId="8" w15:restartNumberingAfterBreak="0">
    <w:nsid w:val="3D56482F"/>
    <w:multiLevelType w:val="singleLevel"/>
    <w:tmpl w:val="8480BFA0"/>
    <w:lvl w:ilvl="0">
      <w:start w:val="1"/>
      <w:numFmt w:val="decimal"/>
      <w:lvlText w:val="%1."/>
      <w:legacy w:legacy="1" w:legacySpace="0" w:legacyIndent="0"/>
      <w:lvlJc w:val="left"/>
      <w:rPr>
        <w:rFonts w:ascii="Arial" w:hAnsi="Arial" w:cs="Arial" w:hint="default"/>
        <w:color w:val="000000"/>
      </w:rPr>
    </w:lvl>
  </w:abstractNum>
  <w:abstractNum w:abstractNumId="9" w15:restartNumberingAfterBreak="0">
    <w:nsid w:val="3FC4706B"/>
    <w:multiLevelType w:val="hybridMultilevel"/>
    <w:tmpl w:val="CCF8E08C"/>
    <w:lvl w:ilvl="0" w:tplc="0409000F">
      <w:start w:val="1"/>
      <w:numFmt w:val="decimal"/>
      <w:lvlText w:val="%1."/>
      <w:lvlJc w:val="left"/>
      <w:pPr>
        <w:tabs>
          <w:tab w:val="num" w:pos="744"/>
        </w:tabs>
        <w:ind w:left="744" w:hanging="360"/>
      </w:pPr>
      <w:rPr>
        <w:rFonts w:cs="Times New Roman"/>
      </w:rPr>
    </w:lvl>
    <w:lvl w:ilvl="1" w:tplc="04090019" w:tentative="1">
      <w:start w:val="1"/>
      <w:numFmt w:val="lowerLetter"/>
      <w:lvlText w:val="%2."/>
      <w:lvlJc w:val="left"/>
      <w:pPr>
        <w:tabs>
          <w:tab w:val="num" w:pos="1464"/>
        </w:tabs>
        <w:ind w:left="1464" w:hanging="360"/>
      </w:pPr>
      <w:rPr>
        <w:rFonts w:cs="Times New Roman"/>
      </w:rPr>
    </w:lvl>
    <w:lvl w:ilvl="2" w:tplc="0409001B" w:tentative="1">
      <w:start w:val="1"/>
      <w:numFmt w:val="lowerRoman"/>
      <w:lvlText w:val="%3."/>
      <w:lvlJc w:val="right"/>
      <w:pPr>
        <w:tabs>
          <w:tab w:val="num" w:pos="2184"/>
        </w:tabs>
        <w:ind w:left="2184" w:hanging="180"/>
      </w:pPr>
      <w:rPr>
        <w:rFonts w:cs="Times New Roman"/>
      </w:rPr>
    </w:lvl>
    <w:lvl w:ilvl="3" w:tplc="0409000F" w:tentative="1">
      <w:start w:val="1"/>
      <w:numFmt w:val="decimal"/>
      <w:lvlText w:val="%4."/>
      <w:lvlJc w:val="left"/>
      <w:pPr>
        <w:tabs>
          <w:tab w:val="num" w:pos="2904"/>
        </w:tabs>
        <w:ind w:left="2904" w:hanging="360"/>
      </w:pPr>
      <w:rPr>
        <w:rFonts w:cs="Times New Roman"/>
      </w:rPr>
    </w:lvl>
    <w:lvl w:ilvl="4" w:tplc="04090019" w:tentative="1">
      <w:start w:val="1"/>
      <w:numFmt w:val="lowerLetter"/>
      <w:lvlText w:val="%5."/>
      <w:lvlJc w:val="left"/>
      <w:pPr>
        <w:tabs>
          <w:tab w:val="num" w:pos="3624"/>
        </w:tabs>
        <w:ind w:left="3624" w:hanging="360"/>
      </w:pPr>
      <w:rPr>
        <w:rFonts w:cs="Times New Roman"/>
      </w:rPr>
    </w:lvl>
    <w:lvl w:ilvl="5" w:tplc="0409001B" w:tentative="1">
      <w:start w:val="1"/>
      <w:numFmt w:val="lowerRoman"/>
      <w:lvlText w:val="%6."/>
      <w:lvlJc w:val="right"/>
      <w:pPr>
        <w:tabs>
          <w:tab w:val="num" w:pos="4344"/>
        </w:tabs>
        <w:ind w:left="4344" w:hanging="180"/>
      </w:pPr>
      <w:rPr>
        <w:rFonts w:cs="Times New Roman"/>
      </w:rPr>
    </w:lvl>
    <w:lvl w:ilvl="6" w:tplc="0409000F" w:tentative="1">
      <w:start w:val="1"/>
      <w:numFmt w:val="decimal"/>
      <w:lvlText w:val="%7."/>
      <w:lvlJc w:val="left"/>
      <w:pPr>
        <w:tabs>
          <w:tab w:val="num" w:pos="5064"/>
        </w:tabs>
        <w:ind w:left="5064" w:hanging="360"/>
      </w:pPr>
      <w:rPr>
        <w:rFonts w:cs="Times New Roman"/>
      </w:rPr>
    </w:lvl>
    <w:lvl w:ilvl="7" w:tplc="04090019" w:tentative="1">
      <w:start w:val="1"/>
      <w:numFmt w:val="lowerLetter"/>
      <w:lvlText w:val="%8."/>
      <w:lvlJc w:val="left"/>
      <w:pPr>
        <w:tabs>
          <w:tab w:val="num" w:pos="5784"/>
        </w:tabs>
        <w:ind w:left="5784" w:hanging="360"/>
      </w:pPr>
      <w:rPr>
        <w:rFonts w:cs="Times New Roman"/>
      </w:rPr>
    </w:lvl>
    <w:lvl w:ilvl="8" w:tplc="0409001B" w:tentative="1">
      <w:start w:val="1"/>
      <w:numFmt w:val="lowerRoman"/>
      <w:lvlText w:val="%9."/>
      <w:lvlJc w:val="right"/>
      <w:pPr>
        <w:tabs>
          <w:tab w:val="num" w:pos="6504"/>
        </w:tabs>
        <w:ind w:left="6504" w:hanging="180"/>
      </w:pPr>
      <w:rPr>
        <w:rFonts w:cs="Times New Roman"/>
      </w:rPr>
    </w:lvl>
  </w:abstractNum>
  <w:abstractNum w:abstractNumId="10" w15:restartNumberingAfterBreak="0">
    <w:nsid w:val="416A33C0"/>
    <w:multiLevelType w:val="singleLevel"/>
    <w:tmpl w:val="160E5C4A"/>
    <w:lvl w:ilvl="0">
      <w:start w:val="1"/>
      <w:numFmt w:val="decimal"/>
      <w:lvlText w:val="%1."/>
      <w:legacy w:legacy="1" w:legacySpace="0" w:legacyIndent="0"/>
      <w:lvlJc w:val="left"/>
      <w:rPr>
        <w:rFonts w:ascii="Arial" w:hAnsi="Arial" w:cs="Arial" w:hint="default"/>
        <w:color w:val="000000"/>
      </w:rPr>
    </w:lvl>
  </w:abstractNum>
  <w:abstractNum w:abstractNumId="11" w15:restartNumberingAfterBreak="0">
    <w:nsid w:val="62825E92"/>
    <w:multiLevelType w:val="hybridMultilevel"/>
    <w:tmpl w:val="21E835AE"/>
    <w:lvl w:ilvl="0" w:tplc="0409000F">
      <w:start w:val="1"/>
      <w:numFmt w:val="decimal"/>
      <w:lvlText w:val="%1."/>
      <w:lvlJc w:val="left"/>
      <w:pPr>
        <w:tabs>
          <w:tab w:val="num" w:pos="730"/>
        </w:tabs>
        <w:ind w:left="730" w:hanging="360"/>
      </w:pPr>
      <w:rPr>
        <w:rFonts w:cs="Times New Roman"/>
      </w:rPr>
    </w:lvl>
    <w:lvl w:ilvl="1" w:tplc="04090019" w:tentative="1">
      <w:start w:val="1"/>
      <w:numFmt w:val="lowerLetter"/>
      <w:lvlText w:val="%2."/>
      <w:lvlJc w:val="left"/>
      <w:pPr>
        <w:tabs>
          <w:tab w:val="num" w:pos="1450"/>
        </w:tabs>
        <w:ind w:left="1450" w:hanging="360"/>
      </w:pPr>
      <w:rPr>
        <w:rFonts w:cs="Times New Roman"/>
      </w:rPr>
    </w:lvl>
    <w:lvl w:ilvl="2" w:tplc="0409001B" w:tentative="1">
      <w:start w:val="1"/>
      <w:numFmt w:val="lowerRoman"/>
      <w:lvlText w:val="%3."/>
      <w:lvlJc w:val="right"/>
      <w:pPr>
        <w:tabs>
          <w:tab w:val="num" w:pos="2170"/>
        </w:tabs>
        <w:ind w:left="2170" w:hanging="180"/>
      </w:pPr>
      <w:rPr>
        <w:rFonts w:cs="Times New Roman"/>
      </w:rPr>
    </w:lvl>
    <w:lvl w:ilvl="3" w:tplc="0409000F" w:tentative="1">
      <w:start w:val="1"/>
      <w:numFmt w:val="decimal"/>
      <w:lvlText w:val="%4."/>
      <w:lvlJc w:val="left"/>
      <w:pPr>
        <w:tabs>
          <w:tab w:val="num" w:pos="2890"/>
        </w:tabs>
        <w:ind w:left="2890" w:hanging="360"/>
      </w:pPr>
      <w:rPr>
        <w:rFonts w:cs="Times New Roman"/>
      </w:rPr>
    </w:lvl>
    <w:lvl w:ilvl="4" w:tplc="04090019" w:tentative="1">
      <w:start w:val="1"/>
      <w:numFmt w:val="lowerLetter"/>
      <w:lvlText w:val="%5."/>
      <w:lvlJc w:val="left"/>
      <w:pPr>
        <w:tabs>
          <w:tab w:val="num" w:pos="3610"/>
        </w:tabs>
        <w:ind w:left="3610" w:hanging="360"/>
      </w:pPr>
      <w:rPr>
        <w:rFonts w:cs="Times New Roman"/>
      </w:rPr>
    </w:lvl>
    <w:lvl w:ilvl="5" w:tplc="0409001B" w:tentative="1">
      <w:start w:val="1"/>
      <w:numFmt w:val="lowerRoman"/>
      <w:lvlText w:val="%6."/>
      <w:lvlJc w:val="right"/>
      <w:pPr>
        <w:tabs>
          <w:tab w:val="num" w:pos="4330"/>
        </w:tabs>
        <w:ind w:left="4330" w:hanging="180"/>
      </w:pPr>
      <w:rPr>
        <w:rFonts w:cs="Times New Roman"/>
      </w:rPr>
    </w:lvl>
    <w:lvl w:ilvl="6" w:tplc="0409000F" w:tentative="1">
      <w:start w:val="1"/>
      <w:numFmt w:val="decimal"/>
      <w:lvlText w:val="%7."/>
      <w:lvlJc w:val="left"/>
      <w:pPr>
        <w:tabs>
          <w:tab w:val="num" w:pos="5050"/>
        </w:tabs>
        <w:ind w:left="5050" w:hanging="360"/>
      </w:pPr>
      <w:rPr>
        <w:rFonts w:cs="Times New Roman"/>
      </w:rPr>
    </w:lvl>
    <w:lvl w:ilvl="7" w:tplc="04090019" w:tentative="1">
      <w:start w:val="1"/>
      <w:numFmt w:val="lowerLetter"/>
      <w:lvlText w:val="%8."/>
      <w:lvlJc w:val="left"/>
      <w:pPr>
        <w:tabs>
          <w:tab w:val="num" w:pos="5770"/>
        </w:tabs>
        <w:ind w:left="5770" w:hanging="360"/>
      </w:pPr>
      <w:rPr>
        <w:rFonts w:cs="Times New Roman"/>
      </w:rPr>
    </w:lvl>
    <w:lvl w:ilvl="8" w:tplc="0409001B" w:tentative="1">
      <w:start w:val="1"/>
      <w:numFmt w:val="lowerRoman"/>
      <w:lvlText w:val="%9."/>
      <w:lvlJc w:val="right"/>
      <w:pPr>
        <w:tabs>
          <w:tab w:val="num" w:pos="6490"/>
        </w:tabs>
        <w:ind w:left="6490" w:hanging="180"/>
      </w:pPr>
      <w:rPr>
        <w:rFonts w:cs="Times New Roman"/>
      </w:rPr>
    </w:lvl>
  </w:abstractNum>
  <w:abstractNum w:abstractNumId="12" w15:restartNumberingAfterBreak="0">
    <w:nsid w:val="67A607EC"/>
    <w:multiLevelType w:val="singleLevel"/>
    <w:tmpl w:val="3A52CA3C"/>
    <w:lvl w:ilvl="0">
      <w:start w:val="3"/>
      <w:numFmt w:val="upperLetter"/>
      <w:lvlText w:val="%1."/>
      <w:legacy w:legacy="1" w:legacySpace="0" w:legacyIndent="0"/>
      <w:lvlJc w:val="left"/>
      <w:rPr>
        <w:rFonts w:ascii="Arial" w:hAnsi="Arial" w:cs="Arial" w:hint="default"/>
        <w:color w:val="000000"/>
      </w:rPr>
    </w:lvl>
  </w:abstractNum>
  <w:abstractNum w:abstractNumId="13" w15:restartNumberingAfterBreak="0">
    <w:nsid w:val="6BA13F9B"/>
    <w:multiLevelType w:val="hybridMultilevel"/>
    <w:tmpl w:val="3AF2B5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19181D"/>
    <w:multiLevelType w:val="multilevel"/>
    <w:tmpl w:val="70002ADE"/>
    <w:lvl w:ilvl="0">
      <w:start w:val="3"/>
      <w:numFmt w:val="upperLetter"/>
      <w:lvlText w:val="%1."/>
      <w:legacy w:legacy="1" w:legacySpace="0" w:legacyIndent="0"/>
      <w:lvlJc w:val="left"/>
      <w:rPr>
        <w:rFonts w:ascii="Arial" w:hAnsi="Arial" w:cs="Arial" w:hint="default"/>
        <w:color w:val="000000"/>
      </w:rPr>
    </w:lvl>
    <w:lvl w:ilvl="1">
      <w:start w:val="1"/>
      <w:numFmt w:val="lowerLetter"/>
      <w:lvlText w:val="%2."/>
      <w:lvlJc w:val="left"/>
      <w:pPr>
        <w:tabs>
          <w:tab w:val="num" w:pos="1819"/>
        </w:tabs>
        <w:ind w:left="1819" w:hanging="360"/>
      </w:pPr>
      <w:rPr>
        <w:rFonts w:cs="Times New Roman"/>
      </w:rPr>
    </w:lvl>
    <w:lvl w:ilvl="2">
      <w:start w:val="1"/>
      <w:numFmt w:val="lowerRoman"/>
      <w:lvlText w:val="%3."/>
      <w:lvlJc w:val="right"/>
      <w:pPr>
        <w:tabs>
          <w:tab w:val="num" w:pos="2539"/>
        </w:tabs>
        <w:ind w:left="2539" w:hanging="180"/>
      </w:pPr>
      <w:rPr>
        <w:rFonts w:cs="Times New Roman"/>
      </w:rPr>
    </w:lvl>
    <w:lvl w:ilvl="3">
      <w:start w:val="1"/>
      <w:numFmt w:val="decimal"/>
      <w:lvlText w:val="%4."/>
      <w:lvlJc w:val="left"/>
      <w:pPr>
        <w:tabs>
          <w:tab w:val="num" w:pos="3259"/>
        </w:tabs>
        <w:ind w:left="3259" w:hanging="360"/>
      </w:pPr>
      <w:rPr>
        <w:rFonts w:cs="Times New Roman"/>
      </w:rPr>
    </w:lvl>
    <w:lvl w:ilvl="4">
      <w:start w:val="1"/>
      <w:numFmt w:val="lowerLetter"/>
      <w:lvlText w:val="%5."/>
      <w:lvlJc w:val="left"/>
      <w:pPr>
        <w:tabs>
          <w:tab w:val="num" w:pos="3979"/>
        </w:tabs>
        <w:ind w:left="3979" w:hanging="360"/>
      </w:pPr>
      <w:rPr>
        <w:rFonts w:cs="Times New Roman"/>
      </w:rPr>
    </w:lvl>
    <w:lvl w:ilvl="5">
      <w:start w:val="1"/>
      <w:numFmt w:val="lowerRoman"/>
      <w:lvlText w:val="%6."/>
      <w:lvlJc w:val="right"/>
      <w:pPr>
        <w:tabs>
          <w:tab w:val="num" w:pos="4699"/>
        </w:tabs>
        <w:ind w:left="4699" w:hanging="180"/>
      </w:pPr>
      <w:rPr>
        <w:rFonts w:cs="Times New Roman"/>
      </w:rPr>
    </w:lvl>
    <w:lvl w:ilvl="6">
      <w:start w:val="1"/>
      <w:numFmt w:val="decimal"/>
      <w:lvlText w:val="%7."/>
      <w:lvlJc w:val="left"/>
      <w:pPr>
        <w:tabs>
          <w:tab w:val="num" w:pos="5419"/>
        </w:tabs>
        <w:ind w:left="5419" w:hanging="360"/>
      </w:pPr>
      <w:rPr>
        <w:rFonts w:cs="Times New Roman"/>
      </w:rPr>
    </w:lvl>
    <w:lvl w:ilvl="7">
      <w:start w:val="1"/>
      <w:numFmt w:val="lowerLetter"/>
      <w:lvlText w:val="%8."/>
      <w:lvlJc w:val="left"/>
      <w:pPr>
        <w:tabs>
          <w:tab w:val="num" w:pos="6139"/>
        </w:tabs>
        <w:ind w:left="6139" w:hanging="360"/>
      </w:pPr>
      <w:rPr>
        <w:rFonts w:cs="Times New Roman"/>
      </w:rPr>
    </w:lvl>
    <w:lvl w:ilvl="8">
      <w:start w:val="1"/>
      <w:numFmt w:val="lowerRoman"/>
      <w:lvlText w:val="%9."/>
      <w:lvlJc w:val="right"/>
      <w:pPr>
        <w:tabs>
          <w:tab w:val="num" w:pos="6859"/>
        </w:tabs>
        <w:ind w:left="6859" w:hanging="180"/>
      </w:pPr>
      <w:rPr>
        <w:rFonts w:cs="Times New Roman"/>
      </w:rPr>
    </w:lvl>
  </w:abstractNum>
  <w:abstractNum w:abstractNumId="15" w15:restartNumberingAfterBreak="0">
    <w:nsid w:val="726720F3"/>
    <w:multiLevelType w:val="singleLevel"/>
    <w:tmpl w:val="63D0A1DC"/>
    <w:lvl w:ilvl="0">
      <w:start w:val="1"/>
      <w:numFmt w:val="decimal"/>
      <w:lvlText w:val="%1."/>
      <w:legacy w:legacy="1" w:legacySpace="0" w:legacyIndent="0"/>
      <w:lvlJc w:val="left"/>
      <w:rPr>
        <w:rFonts w:ascii="Arial" w:hAnsi="Arial" w:cs="Arial" w:hint="default"/>
        <w:color w:val="000000"/>
      </w:rPr>
    </w:lvl>
  </w:abstractNum>
  <w:abstractNum w:abstractNumId="16" w15:restartNumberingAfterBreak="0">
    <w:nsid w:val="76E04311"/>
    <w:multiLevelType w:val="singleLevel"/>
    <w:tmpl w:val="74DA5DD4"/>
    <w:lvl w:ilvl="0">
      <w:start w:val="4"/>
      <w:numFmt w:val="decimal"/>
      <w:lvlText w:val="%1."/>
      <w:legacy w:legacy="1" w:legacySpace="0" w:legacyIndent="0"/>
      <w:lvlJc w:val="left"/>
      <w:rPr>
        <w:rFonts w:ascii="Arial" w:hAnsi="Arial" w:cs="Arial" w:hint="default"/>
        <w:color w:val="000000"/>
      </w:rPr>
    </w:lvl>
  </w:abstractNum>
  <w:abstractNum w:abstractNumId="17" w15:restartNumberingAfterBreak="0">
    <w:nsid w:val="77473424"/>
    <w:multiLevelType w:val="hybridMultilevel"/>
    <w:tmpl w:val="0D444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6"/>
    <w:lvlOverride w:ilvl="0">
      <w:lvl w:ilvl="0">
        <w:start w:val="9"/>
        <w:numFmt w:val="decimal"/>
        <w:lvlText w:val="%1."/>
        <w:legacy w:legacy="1" w:legacySpace="0" w:legacyIndent="0"/>
        <w:lvlJc w:val="left"/>
        <w:rPr>
          <w:rFonts w:ascii="Arial" w:hAnsi="Arial" w:cs="Arial" w:hint="default"/>
          <w:color w:val="000000"/>
        </w:rPr>
      </w:lvl>
    </w:lvlOverride>
  </w:num>
  <w:num w:numId="4">
    <w:abstractNumId w:val="4"/>
  </w:num>
  <w:num w:numId="5">
    <w:abstractNumId w:val="5"/>
  </w:num>
  <w:num w:numId="6">
    <w:abstractNumId w:val="10"/>
  </w:num>
  <w:num w:numId="7">
    <w:abstractNumId w:val="7"/>
  </w:num>
  <w:num w:numId="8">
    <w:abstractNumId w:val="8"/>
  </w:num>
  <w:num w:numId="9">
    <w:abstractNumId w:val="16"/>
  </w:num>
  <w:num w:numId="10">
    <w:abstractNumId w:val="1"/>
  </w:num>
  <w:num w:numId="11">
    <w:abstractNumId w:val="2"/>
  </w:num>
  <w:num w:numId="12">
    <w:abstractNumId w:val="2"/>
    <w:lvlOverride w:ilvl="0">
      <w:lvl w:ilvl="0">
        <w:start w:val="2"/>
        <w:numFmt w:val="upperLetter"/>
        <w:lvlText w:val="%1."/>
        <w:legacy w:legacy="1" w:legacySpace="0" w:legacyIndent="0"/>
        <w:lvlJc w:val="left"/>
        <w:rPr>
          <w:rFonts w:ascii="Arial" w:hAnsi="Arial" w:cs="Arial" w:hint="default"/>
          <w:color w:val="000000"/>
        </w:rPr>
      </w:lvl>
    </w:lvlOverride>
  </w:num>
  <w:num w:numId="13">
    <w:abstractNumId w:val="12"/>
  </w:num>
  <w:num w:numId="14">
    <w:abstractNumId w:val="12"/>
    <w:lvlOverride w:ilvl="0">
      <w:lvl w:ilvl="0">
        <w:start w:val="6"/>
        <w:numFmt w:val="upperLetter"/>
        <w:lvlText w:val="%1."/>
        <w:legacy w:legacy="1" w:legacySpace="0" w:legacyIndent="0"/>
        <w:lvlJc w:val="left"/>
        <w:rPr>
          <w:rFonts w:ascii="Arial" w:hAnsi="Arial" w:cs="Arial" w:hint="default"/>
          <w:color w:val="000000"/>
        </w:rPr>
      </w:lvl>
    </w:lvlOverride>
  </w:num>
  <w:num w:numId="15">
    <w:abstractNumId w:val="12"/>
    <w:lvlOverride w:ilvl="0">
      <w:lvl w:ilvl="0">
        <w:start w:val="7"/>
        <w:numFmt w:val="upperLetter"/>
        <w:lvlText w:val="%1."/>
        <w:legacy w:legacy="1" w:legacySpace="0" w:legacyIndent="0"/>
        <w:lvlJc w:val="left"/>
        <w:rPr>
          <w:rFonts w:ascii="Arial" w:hAnsi="Arial" w:cs="Arial" w:hint="default"/>
          <w:color w:val="000000"/>
        </w:rPr>
      </w:lvl>
    </w:lvlOverride>
  </w:num>
  <w:num w:numId="16">
    <w:abstractNumId w:val="12"/>
    <w:lvlOverride w:ilvl="0">
      <w:lvl w:ilvl="0">
        <w:start w:val="8"/>
        <w:numFmt w:val="upperLetter"/>
        <w:lvlText w:val="%1."/>
        <w:legacy w:legacy="1" w:legacySpace="0" w:legacyIndent="0"/>
        <w:lvlJc w:val="left"/>
        <w:rPr>
          <w:rFonts w:ascii="Arial" w:hAnsi="Arial" w:cs="Arial" w:hint="default"/>
          <w:color w:val="000000"/>
        </w:rPr>
      </w:lvl>
    </w:lvlOverride>
  </w:num>
  <w:num w:numId="17">
    <w:abstractNumId w:val="12"/>
    <w:lvlOverride w:ilvl="0">
      <w:lvl w:ilvl="0">
        <w:start w:val="9"/>
        <w:numFmt w:val="upperLetter"/>
        <w:lvlText w:val="%1."/>
        <w:legacy w:legacy="1" w:legacySpace="0" w:legacyIndent="0"/>
        <w:lvlJc w:val="left"/>
        <w:rPr>
          <w:rFonts w:ascii="Arial" w:hAnsi="Arial" w:cs="Arial" w:hint="default"/>
          <w:color w:val="000000"/>
        </w:rPr>
      </w:lvl>
    </w:lvlOverride>
  </w:num>
  <w:num w:numId="18">
    <w:abstractNumId w:val="12"/>
    <w:lvlOverride w:ilvl="0">
      <w:lvl w:ilvl="0">
        <w:start w:val="10"/>
        <w:numFmt w:val="upperLetter"/>
        <w:lvlText w:val="%1."/>
        <w:legacy w:legacy="1" w:legacySpace="0" w:legacyIndent="0"/>
        <w:lvlJc w:val="left"/>
        <w:rPr>
          <w:rFonts w:ascii="Arial" w:hAnsi="Arial" w:cs="Arial" w:hint="default"/>
          <w:color w:val="000000"/>
        </w:rPr>
      </w:lvl>
    </w:lvlOverride>
  </w:num>
  <w:num w:numId="19">
    <w:abstractNumId w:val="3"/>
  </w:num>
  <w:num w:numId="20">
    <w:abstractNumId w:val="14"/>
  </w:num>
  <w:num w:numId="21">
    <w:abstractNumId w:val="13"/>
  </w:num>
  <w:num w:numId="22">
    <w:abstractNumId w:val="9"/>
  </w:num>
  <w:num w:numId="23">
    <w:abstractNumId w:val="11"/>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01F2"/>
    <w:rsid w:val="00020EE7"/>
    <w:rsid w:val="00026F46"/>
    <w:rsid w:val="0003338E"/>
    <w:rsid w:val="00033487"/>
    <w:rsid w:val="000B6E0A"/>
    <w:rsid w:val="000B7DBA"/>
    <w:rsid w:val="000C5855"/>
    <w:rsid w:val="000E3D83"/>
    <w:rsid w:val="000E7534"/>
    <w:rsid w:val="001063E1"/>
    <w:rsid w:val="0011160D"/>
    <w:rsid w:val="00157655"/>
    <w:rsid w:val="00182240"/>
    <w:rsid w:val="001A3CF4"/>
    <w:rsid w:val="001B6F15"/>
    <w:rsid w:val="001D0011"/>
    <w:rsid w:val="001D3456"/>
    <w:rsid w:val="001D4AC0"/>
    <w:rsid w:val="001D579C"/>
    <w:rsid w:val="001E04AE"/>
    <w:rsid w:val="001E0D16"/>
    <w:rsid w:val="00217C4C"/>
    <w:rsid w:val="00217DDB"/>
    <w:rsid w:val="0023322A"/>
    <w:rsid w:val="00260B8E"/>
    <w:rsid w:val="00287191"/>
    <w:rsid w:val="002C1B51"/>
    <w:rsid w:val="002D2F90"/>
    <w:rsid w:val="002E312D"/>
    <w:rsid w:val="002F4DAC"/>
    <w:rsid w:val="002F5CFB"/>
    <w:rsid w:val="003206DE"/>
    <w:rsid w:val="003309E5"/>
    <w:rsid w:val="003F4A55"/>
    <w:rsid w:val="00411354"/>
    <w:rsid w:val="00452CC9"/>
    <w:rsid w:val="0046585C"/>
    <w:rsid w:val="004854AC"/>
    <w:rsid w:val="00493B46"/>
    <w:rsid w:val="004F5998"/>
    <w:rsid w:val="00571D61"/>
    <w:rsid w:val="00580498"/>
    <w:rsid w:val="005A1392"/>
    <w:rsid w:val="005A51A4"/>
    <w:rsid w:val="005B56D7"/>
    <w:rsid w:val="005B6F2C"/>
    <w:rsid w:val="005C20C4"/>
    <w:rsid w:val="005D078E"/>
    <w:rsid w:val="006049A4"/>
    <w:rsid w:val="00636C94"/>
    <w:rsid w:val="00636D09"/>
    <w:rsid w:val="006520AC"/>
    <w:rsid w:val="006666B2"/>
    <w:rsid w:val="006B42D0"/>
    <w:rsid w:val="006C4006"/>
    <w:rsid w:val="0071743B"/>
    <w:rsid w:val="00725F5E"/>
    <w:rsid w:val="00730655"/>
    <w:rsid w:val="00735E50"/>
    <w:rsid w:val="0074114D"/>
    <w:rsid w:val="0075283B"/>
    <w:rsid w:val="007774C5"/>
    <w:rsid w:val="007A2C47"/>
    <w:rsid w:val="007F5CCB"/>
    <w:rsid w:val="00813B62"/>
    <w:rsid w:val="00814A09"/>
    <w:rsid w:val="00821DEE"/>
    <w:rsid w:val="00842FF0"/>
    <w:rsid w:val="00873274"/>
    <w:rsid w:val="008C1DBB"/>
    <w:rsid w:val="009528E9"/>
    <w:rsid w:val="00983693"/>
    <w:rsid w:val="009A29C4"/>
    <w:rsid w:val="009C297A"/>
    <w:rsid w:val="009C3B53"/>
    <w:rsid w:val="009C5683"/>
    <w:rsid w:val="009C7148"/>
    <w:rsid w:val="00A130D5"/>
    <w:rsid w:val="00A2111B"/>
    <w:rsid w:val="00A23BCE"/>
    <w:rsid w:val="00A25E74"/>
    <w:rsid w:val="00A37CC4"/>
    <w:rsid w:val="00A46A66"/>
    <w:rsid w:val="00A54294"/>
    <w:rsid w:val="00A6389F"/>
    <w:rsid w:val="00AA4F60"/>
    <w:rsid w:val="00AB21A9"/>
    <w:rsid w:val="00AB2A5A"/>
    <w:rsid w:val="00AF47B2"/>
    <w:rsid w:val="00B07C23"/>
    <w:rsid w:val="00B31172"/>
    <w:rsid w:val="00B50CCD"/>
    <w:rsid w:val="00B7576F"/>
    <w:rsid w:val="00B7717D"/>
    <w:rsid w:val="00B95AA9"/>
    <w:rsid w:val="00BA0B64"/>
    <w:rsid w:val="00BB5253"/>
    <w:rsid w:val="00C25281"/>
    <w:rsid w:val="00C346C0"/>
    <w:rsid w:val="00C4313E"/>
    <w:rsid w:val="00C46478"/>
    <w:rsid w:val="00CB1590"/>
    <w:rsid w:val="00CE0A98"/>
    <w:rsid w:val="00D218BF"/>
    <w:rsid w:val="00D40A37"/>
    <w:rsid w:val="00D51C3C"/>
    <w:rsid w:val="00D75D39"/>
    <w:rsid w:val="00D811B9"/>
    <w:rsid w:val="00D94975"/>
    <w:rsid w:val="00DA023E"/>
    <w:rsid w:val="00DC7F18"/>
    <w:rsid w:val="00DE5A50"/>
    <w:rsid w:val="00DF674A"/>
    <w:rsid w:val="00E34F2C"/>
    <w:rsid w:val="00E91CE9"/>
    <w:rsid w:val="00EB7511"/>
    <w:rsid w:val="00ED6C12"/>
    <w:rsid w:val="00EF320C"/>
    <w:rsid w:val="00F0525B"/>
    <w:rsid w:val="00F06A36"/>
    <w:rsid w:val="00F30005"/>
    <w:rsid w:val="00F34E09"/>
    <w:rsid w:val="00F63E93"/>
    <w:rsid w:val="00F82368"/>
    <w:rsid w:val="00F907A2"/>
    <w:rsid w:val="00F9716A"/>
    <w:rsid w:val="00FA1079"/>
    <w:rsid w:val="00FD3406"/>
    <w:rsid w:val="00FE65FC"/>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CE7D1D-BF41-4A63-9D0B-936EBFF0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34F2C"/>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CB1590"/>
    <w:pPr>
      <w:tabs>
        <w:tab w:val="center" w:pos="4320"/>
        <w:tab w:val="right" w:pos="8640"/>
      </w:tabs>
    </w:pPr>
  </w:style>
  <w:style w:type="character" w:customStyle="1" w:styleId="HeaderChar">
    <w:name w:val="Header Char"/>
    <w:link w:val="Header"/>
    <w:uiPriority w:val="99"/>
    <w:semiHidden/>
    <w:locked/>
    <w:rsid w:val="00B50CCD"/>
    <w:rPr>
      <w:rFonts w:cs="Times New Roman"/>
    </w:rPr>
  </w:style>
  <w:style w:type="paragraph" w:styleId="Footer">
    <w:name w:val="footer"/>
    <w:basedOn w:val="Normal"/>
    <w:link w:val="FooterChar"/>
    <w:uiPriority w:val="99"/>
    <w:rsid w:val="00CB1590"/>
    <w:pPr>
      <w:tabs>
        <w:tab w:val="center" w:pos="4320"/>
        <w:tab w:val="right" w:pos="8640"/>
      </w:tabs>
    </w:pPr>
  </w:style>
  <w:style w:type="character" w:customStyle="1" w:styleId="FooterChar">
    <w:name w:val="Footer Char"/>
    <w:link w:val="Footer"/>
    <w:uiPriority w:val="99"/>
    <w:semiHidden/>
    <w:locked/>
    <w:rsid w:val="00B50CCD"/>
    <w:rPr>
      <w:rFonts w:cs="Times New Roman"/>
    </w:rPr>
  </w:style>
  <w:style w:type="paragraph" w:styleId="BalloonText">
    <w:name w:val="Balloon Text"/>
    <w:basedOn w:val="Normal"/>
    <w:link w:val="BalloonTextChar"/>
    <w:uiPriority w:val="99"/>
    <w:semiHidden/>
    <w:rsid w:val="009C7148"/>
    <w:rPr>
      <w:rFonts w:ascii="Tahoma" w:hAnsi="Tahoma" w:cs="Tahoma"/>
      <w:sz w:val="16"/>
      <w:szCs w:val="16"/>
    </w:rPr>
  </w:style>
  <w:style w:type="character" w:customStyle="1" w:styleId="BalloonTextChar">
    <w:name w:val="Balloon Text Char"/>
    <w:link w:val="BalloonText"/>
    <w:uiPriority w:val="99"/>
    <w:semiHidden/>
    <w:locked/>
    <w:rsid w:val="005C20C4"/>
    <w:rPr>
      <w:rFonts w:ascii="Times New Roman" w:hAnsi="Times New Roman" w:cs="Times New Roman"/>
      <w:sz w:val="2"/>
    </w:rPr>
  </w:style>
  <w:style w:type="paragraph" w:styleId="Revision">
    <w:name w:val="Revision"/>
    <w:hidden/>
    <w:uiPriority w:val="99"/>
    <w:semiHidden/>
    <w:rsid w:val="009C5683"/>
    <w:rPr>
      <w:sz w:val="22"/>
      <w:szCs w:val="22"/>
    </w:rPr>
  </w:style>
  <w:style w:type="character" w:styleId="CommentReference">
    <w:name w:val="annotation reference"/>
    <w:uiPriority w:val="99"/>
    <w:semiHidden/>
    <w:unhideWhenUsed/>
    <w:rsid w:val="00C46478"/>
    <w:rPr>
      <w:sz w:val="16"/>
      <w:szCs w:val="16"/>
    </w:rPr>
  </w:style>
  <w:style w:type="paragraph" w:styleId="CommentText">
    <w:name w:val="annotation text"/>
    <w:basedOn w:val="Normal"/>
    <w:link w:val="CommentTextChar"/>
    <w:uiPriority w:val="99"/>
    <w:semiHidden/>
    <w:unhideWhenUsed/>
    <w:rsid w:val="00C46478"/>
    <w:rPr>
      <w:sz w:val="20"/>
      <w:szCs w:val="20"/>
    </w:rPr>
  </w:style>
  <w:style w:type="character" w:customStyle="1" w:styleId="CommentTextChar">
    <w:name w:val="Comment Text Char"/>
    <w:basedOn w:val="DefaultParagraphFont"/>
    <w:link w:val="CommentText"/>
    <w:uiPriority w:val="99"/>
    <w:semiHidden/>
    <w:rsid w:val="00C46478"/>
  </w:style>
  <w:style w:type="paragraph" w:styleId="CommentSubject">
    <w:name w:val="annotation subject"/>
    <w:basedOn w:val="CommentText"/>
    <w:next w:val="CommentText"/>
    <w:link w:val="CommentSubjectChar"/>
    <w:uiPriority w:val="99"/>
    <w:semiHidden/>
    <w:unhideWhenUsed/>
    <w:rsid w:val="00C46478"/>
    <w:rPr>
      <w:b/>
      <w:bCs/>
    </w:rPr>
  </w:style>
  <w:style w:type="character" w:customStyle="1" w:styleId="CommentSubjectChar">
    <w:name w:val="Comment Subject Char"/>
    <w:link w:val="CommentSubject"/>
    <w:uiPriority w:val="99"/>
    <w:semiHidden/>
    <w:rsid w:val="00C46478"/>
    <w:rPr>
      <w:b/>
      <w:bCs/>
    </w:rPr>
  </w:style>
  <w:style w:type="character" w:customStyle="1" w:styleId="highlight">
    <w:name w:val="highlight"/>
    <w:basedOn w:val="DefaultParagraphFont"/>
    <w:rsid w:val="00ED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9902">
      <w:bodyDiv w:val="1"/>
      <w:marLeft w:val="0"/>
      <w:marRight w:val="0"/>
      <w:marTop w:val="0"/>
      <w:marBottom w:val="0"/>
      <w:divBdr>
        <w:top w:val="none" w:sz="0" w:space="0" w:color="auto"/>
        <w:left w:val="none" w:sz="0" w:space="0" w:color="auto"/>
        <w:bottom w:val="none" w:sz="0" w:space="0" w:color="auto"/>
        <w:right w:val="none" w:sz="0" w:space="0" w:color="auto"/>
      </w:divBdr>
    </w:div>
    <w:div w:id="1016350459">
      <w:bodyDiv w:val="1"/>
      <w:marLeft w:val="0"/>
      <w:marRight w:val="0"/>
      <w:marTop w:val="0"/>
      <w:marBottom w:val="0"/>
      <w:divBdr>
        <w:top w:val="none" w:sz="0" w:space="0" w:color="auto"/>
        <w:left w:val="none" w:sz="0" w:space="0" w:color="auto"/>
        <w:bottom w:val="none" w:sz="0" w:space="0" w:color="auto"/>
        <w:right w:val="none" w:sz="0" w:space="0" w:color="auto"/>
      </w:divBdr>
      <w:divsChild>
        <w:div w:id="1627391186">
          <w:marLeft w:val="0"/>
          <w:marRight w:val="0"/>
          <w:marTop w:val="0"/>
          <w:marBottom w:val="0"/>
          <w:divBdr>
            <w:top w:val="none" w:sz="0" w:space="0" w:color="auto"/>
            <w:left w:val="none" w:sz="0" w:space="0" w:color="auto"/>
            <w:bottom w:val="none" w:sz="0" w:space="0" w:color="auto"/>
            <w:right w:val="none" w:sz="0" w:space="0" w:color="auto"/>
          </w:divBdr>
        </w:div>
        <w:div w:id="108085887">
          <w:marLeft w:val="0"/>
          <w:marRight w:val="0"/>
          <w:marTop w:val="0"/>
          <w:marBottom w:val="0"/>
          <w:divBdr>
            <w:top w:val="none" w:sz="0" w:space="0" w:color="auto"/>
            <w:left w:val="none" w:sz="0" w:space="0" w:color="auto"/>
            <w:bottom w:val="none" w:sz="0" w:space="0" w:color="auto"/>
            <w:right w:val="none" w:sz="0" w:space="0" w:color="auto"/>
          </w:divBdr>
        </w:div>
        <w:div w:id="489101476">
          <w:marLeft w:val="0"/>
          <w:marRight w:val="0"/>
          <w:marTop w:val="0"/>
          <w:marBottom w:val="0"/>
          <w:divBdr>
            <w:top w:val="none" w:sz="0" w:space="0" w:color="auto"/>
            <w:left w:val="none" w:sz="0" w:space="0" w:color="auto"/>
            <w:bottom w:val="none" w:sz="0" w:space="0" w:color="auto"/>
            <w:right w:val="none" w:sz="0" w:space="0" w:color="auto"/>
          </w:divBdr>
        </w:div>
        <w:div w:id="1395617660">
          <w:marLeft w:val="0"/>
          <w:marRight w:val="0"/>
          <w:marTop w:val="0"/>
          <w:marBottom w:val="0"/>
          <w:divBdr>
            <w:top w:val="none" w:sz="0" w:space="0" w:color="auto"/>
            <w:left w:val="none" w:sz="0" w:space="0" w:color="auto"/>
            <w:bottom w:val="none" w:sz="0" w:space="0" w:color="auto"/>
            <w:right w:val="none" w:sz="0" w:space="0" w:color="auto"/>
          </w:divBdr>
        </w:div>
        <w:div w:id="339429677">
          <w:marLeft w:val="0"/>
          <w:marRight w:val="0"/>
          <w:marTop w:val="0"/>
          <w:marBottom w:val="0"/>
          <w:divBdr>
            <w:top w:val="none" w:sz="0" w:space="0" w:color="auto"/>
            <w:left w:val="none" w:sz="0" w:space="0" w:color="auto"/>
            <w:bottom w:val="none" w:sz="0" w:space="0" w:color="auto"/>
            <w:right w:val="none" w:sz="0" w:space="0" w:color="auto"/>
          </w:divBdr>
        </w:div>
        <w:div w:id="1379089011">
          <w:marLeft w:val="0"/>
          <w:marRight w:val="0"/>
          <w:marTop w:val="0"/>
          <w:marBottom w:val="0"/>
          <w:divBdr>
            <w:top w:val="none" w:sz="0" w:space="0" w:color="auto"/>
            <w:left w:val="none" w:sz="0" w:space="0" w:color="auto"/>
            <w:bottom w:val="none" w:sz="0" w:space="0" w:color="auto"/>
            <w:right w:val="none" w:sz="0" w:space="0" w:color="auto"/>
          </w:divBdr>
        </w:div>
        <w:div w:id="1966160879">
          <w:marLeft w:val="0"/>
          <w:marRight w:val="0"/>
          <w:marTop w:val="0"/>
          <w:marBottom w:val="0"/>
          <w:divBdr>
            <w:top w:val="none" w:sz="0" w:space="0" w:color="auto"/>
            <w:left w:val="none" w:sz="0" w:space="0" w:color="auto"/>
            <w:bottom w:val="none" w:sz="0" w:space="0" w:color="auto"/>
            <w:right w:val="none" w:sz="0" w:space="0" w:color="auto"/>
          </w:divBdr>
        </w:div>
        <w:div w:id="1505051779">
          <w:marLeft w:val="0"/>
          <w:marRight w:val="0"/>
          <w:marTop w:val="0"/>
          <w:marBottom w:val="0"/>
          <w:divBdr>
            <w:top w:val="none" w:sz="0" w:space="0" w:color="auto"/>
            <w:left w:val="none" w:sz="0" w:space="0" w:color="auto"/>
            <w:bottom w:val="none" w:sz="0" w:space="0" w:color="auto"/>
            <w:right w:val="none" w:sz="0" w:space="0" w:color="auto"/>
          </w:divBdr>
        </w:div>
        <w:div w:id="2091853632">
          <w:marLeft w:val="0"/>
          <w:marRight w:val="0"/>
          <w:marTop w:val="0"/>
          <w:marBottom w:val="0"/>
          <w:divBdr>
            <w:top w:val="none" w:sz="0" w:space="0" w:color="auto"/>
            <w:left w:val="none" w:sz="0" w:space="0" w:color="auto"/>
            <w:bottom w:val="none" w:sz="0" w:space="0" w:color="auto"/>
            <w:right w:val="none" w:sz="0" w:space="0" w:color="auto"/>
          </w:divBdr>
        </w:div>
        <w:div w:id="1527865383">
          <w:marLeft w:val="0"/>
          <w:marRight w:val="0"/>
          <w:marTop w:val="0"/>
          <w:marBottom w:val="0"/>
          <w:divBdr>
            <w:top w:val="none" w:sz="0" w:space="0" w:color="auto"/>
            <w:left w:val="none" w:sz="0" w:space="0" w:color="auto"/>
            <w:bottom w:val="none" w:sz="0" w:space="0" w:color="auto"/>
            <w:right w:val="none" w:sz="0" w:space="0" w:color="auto"/>
          </w:divBdr>
        </w:div>
        <w:div w:id="1715235562">
          <w:marLeft w:val="0"/>
          <w:marRight w:val="0"/>
          <w:marTop w:val="0"/>
          <w:marBottom w:val="0"/>
          <w:divBdr>
            <w:top w:val="none" w:sz="0" w:space="0" w:color="auto"/>
            <w:left w:val="none" w:sz="0" w:space="0" w:color="auto"/>
            <w:bottom w:val="none" w:sz="0" w:space="0" w:color="auto"/>
            <w:right w:val="none" w:sz="0" w:space="0" w:color="auto"/>
          </w:divBdr>
        </w:div>
        <w:div w:id="119441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5C7C-C555-41CB-9CEB-388035F0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Microsoft</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Microsoft</dc:creator>
  <cp:lastModifiedBy>Alice Holloway</cp:lastModifiedBy>
  <cp:revision>2</cp:revision>
  <cp:lastPrinted>2015-12-01T22:49:00Z</cp:lastPrinted>
  <dcterms:created xsi:type="dcterms:W3CDTF">2017-05-31T18:37:00Z</dcterms:created>
  <dcterms:modified xsi:type="dcterms:W3CDTF">2017-05-31T18:37:00Z</dcterms:modified>
</cp:coreProperties>
</file>